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21" w:rsidRDefault="00AA5F17">
      <w:pPr>
        <w:pStyle w:val="Heading1"/>
        <w:jc w:val="center"/>
      </w:pPr>
      <w:bookmarkStart w:id="0" w:name="_GoBack"/>
      <w:bookmarkEnd w:id="0"/>
      <w:r>
        <w:t>WTHPC</w:t>
      </w:r>
    </w:p>
    <w:tbl>
      <w:tblPr>
        <w:tblW w:w="9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1"/>
      </w:tblGrid>
      <w:tr w:rsidR="00312F21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2F21" w:rsidRDefault="00AA5F17">
            <w:pPr>
              <w:pStyle w:val="Standard"/>
              <w:spacing w:line="276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A:</w:t>
            </w:r>
          </w:p>
          <w:p w:rsidR="00312F21" w:rsidRDefault="00AA5F17">
            <w:pPr>
              <w:pStyle w:val="Standard"/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Boerner</w:t>
            </w:r>
            <w:proofErr w:type="spellEnd"/>
            <w:r>
              <w:rPr>
                <w:sz w:val="19"/>
                <w:szCs w:val="19"/>
              </w:rPr>
              <w:t xml:space="preserve"> Lay   ____</w:t>
            </w:r>
          </w:p>
          <w:p w:rsidR="00312F21" w:rsidRDefault="00AA5F17">
            <w:pPr>
              <w:pStyle w:val="Standard"/>
              <w:spacing w:line="276" w:lineRule="auto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Class B:</w:t>
            </w:r>
          </w:p>
          <w:p w:rsidR="00312F21" w:rsidRDefault="00AA5F17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     ______</w:t>
            </w:r>
          </w:p>
          <w:p w:rsidR="00312F21" w:rsidRDefault="00AA5F17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Stokes ______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2F21" w:rsidRDefault="00AA5F17">
            <w:pPr>
              <w:pStyle w:val="Standard"/>
              <w:spacing w:line="276" w:lineRule="auto"/>
            </w:pPr>
            <w:r>
              <w:rPr>
                <w:bCs/>
                <w:sz w:val="19"/>
                <w:szCs w:val="19"/>
              </w:rPr>
              <w:t>Class C:</w:t>
            </w:r>
            <w:r>
              <w:rPr>
                <w:sz w:val="19"/>
                <w:szCs w:val="19"/>
              </w:rPr>
              <w:t xml:space="preserve">   </w:t>
            </w:r>
          </w:p>
          <w:p w:rsidR="00312F21" w:rsidRDefault="00AA5F17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Forman ______                     </w:t>
            </w:r>
          </w:p>
          <w:p w:rsidR="00312F21" w:rsidRDefault="00AA5F17">
            <w:pPr>
              <w:pStyle w:val="Standard"/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Gorini</w:t>
            </w:r>
            <w:proofErr w:type="spellEnd"/>
            <w:r>
              <w:rPr>
                <w:sz w:val="19"/>
                <w:szCs w:val="19"/>
              </w:rPr>
              <w:t xml:space="preserve">    _______</w:t>
            </w:r>
          </w:p>
          <w:p w:rsidR="00312F21" w:rsidRDefault="00AA5F17">
            <w:pPr>
              <w:pStyle w:val="Standard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Penney ______</w:t>
            </w:r>
          </w:p>
          <w:p w:rsidR="00312F21" w:rsidRDefault="00AA5F17">
            <w:pPr>
              <w:pStyle w:val="Standard"/>
              <w:spacing w:line="276" w:lineRule="auto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Korbel</w:t>
            </w:r>
            <w:proofErr w:type="spellEnd"/>
            <w:r>
              <w:rPr>
                <w:sz w:val="19"/>
                <w:szCs w:val="19"/>
              </w:rPr>
              <w:t xml:space="preserve">   ______             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2F21" w:rsidRDefault="00AA5F17">
            <w:pPr>
              <w:pStyle w:val="Standard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Alternate:</w:t>
            </w:r>
          </w:p>
          <w:p w:rsidR="00312F21" w:rsidRDefault="00AA5F17">
            <w:pPr>
              <w:pStyle w:val="Standard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Nebesni</w:t>
            </w:r>
            <w:proofErr w:type="spellEnd"/>
            <w:r>
              <w:rPr>
                <w:sz w:val="18"/>
                <w:szCs w:val="18"/>
              </w:rPr>
              <w:t xml:space="preserve">                _____</w:t>
            </w:r>
          </w:p>
          <w:p w:rsidR="00312F21" w:rsidRDefault="00AA5F17">
            <w:pPr>
              <w:pStyle w:val="Standard"/>
              <w:spacing w:line="276" w:lineRule="auto"/>
              <w:jc w:val="both"/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                             _____</w:t>
            </w:r>
          </w:p>
          <w:p w:rsidR="00312F21" w:rsidRDefault="00312F21">
            <w:pPr>
              <w:pStyle w:val="Standard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12F21" w:rsidRDefault="00AA5F17">
            <w:pPr>
              <w:pStyle w:val="Standard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Liaison:</w:t>
            </w:r>
          </w:p>
          <w:p w:rsidR="00312F21" w:rsidRDefault="00AA5F17">
            <w:pPr>
              <w:pStyle w:val="Standard"/>
              <w:spacing w:line="276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Forsbrey</w:t>
            </w:r>
            <w:proofErr w:type="spellEnd"/>
            <w:r>
              <w:rPr>
                <w:sz w:val="18"/>
                <w:szCs w:val="18"/>
              </w:rPr>
              <w:t xml:space="preserve">      ______</w:t>
            </w:r>
          </w:p>
        </w:tc>
      </w:tr>
    </w:tbl>
    <w:p w:rsidR="00312F21" w:rsidRDefault="00AA5F17">
      <w:pPr>
        <w:pStyle w:val="Standard"/>
      </w:pPr>
      <w:r>
        <w:rPr>
          <w:bCs/>
        </w:rPr>
        <w:t xml:space="preserve">Visitors and </w:t>
      </w:r>
      <w:r>
        <w:t xml:space="preserve">Applicants: </w:t>
      </w:r>
      <w:r>
        <w:tab/>
      </w:r>
      <w:r>
        <w:t xml:space="preserve">         </w:t>
      </w:r>
    </w:p>
    <w:p w:rsidR="00312F21" w:rsidRDefault="00AA5F17">
      <w:pPr>
        <w:pStyle w:val="Heading3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312F21" w:rsidRDefault="00AA5F17">
      <w:pPr>
        <w:pStyle w:val="Standard"/>
        <w:jc w:val="center"/>
        <w:rPr>
          <w:sz w:val="27"/>
          <w:szCs w:val="27"/>
        </w:rPr>
      </w:pPr>
      <w:r>
        <w:rPr>
          <w:sz w:val="27"/>
          <w:szCs w:val="27"/>
        </w:rPr>
        <w:t>February 1, 2017</w:t>
      </w:r>
    </w:p>
    <w:p w:rsidR="00312F21" w:rsidRDefault="00312F21">
      <w:pPr>
        <w:pStyle w:val="Standard"/>
        <w:jc w:val="center"/>
        <w:rPr>
          <w:sz w:val="27"/>
          <w:szCs w:val="27"/>
        </w:rPr>
      </w:pPr>
    </w:p>
    <w:p w:rsidR="00312F21" w:rsidRDefault="00AA5F17">
      <w:pPr>
        <w:pStyle w:val="Standard"/>
        <w:jc w:val="both"/>
      </w:pPr>
      <w:r>
        <w:t xml:space="preserve">Notification of this meeting was sent to </w:t>
      </w:r>
      <w:r>
        <w:rPr>
          <w:i/>
        </w:rPr>
        <w:t>The Observer Tribune</w:t>
      </w:r>
      <w:r>
        <w:t xml:space="preserve"> and the </w:t>
      </w:r>
      <w:r>
        <w:rPr>
          <w:i/>
        </w:rPr>
        <w:t>Daily Record</w:t>
      </w:r>
      <w:r>
        <w:t xml:space="preserve"> for publication in January, 2017, in accordance with the Open Public Meeting Act of 1975, N.J.S.A. 10:4-6 </w:t>
      </w:r>
      <w:r>
        <w:rPr>
          <w:i/>
        </w:rPr>
        <w:t xml:space="preserve">et </w:t>
      </w:r>
      <w:proofErr w:type="gramStart"/>
      <w:r>
        <w:rPr>
          <w:i/>
        </w:rPr>
        <w:t>seq</w:t>
      </w:r>
      <w:r>
        <w:t>.,</w:t>
      </w:r>
      <w:proofErr w:type="gramEnd"/>
      <w:r>
        <w:t xml:space="preserve"> and notification hangs </w:t>
      </w:r>
      <w:r>
        <w:t>on the Municipal Building bulletin board and is posted on the Township webpage.</w:t>
      </w:r>
    </w:p>
    <w:p w:rsidR="00312F21" w:rsidRDefault="00312F21">
      <w:pPr>
        <w:pStyle w:val="Standard"/>
        <w:jc w:val="both"/>
      </w:pPr>
    </w:p>
    <w:p w:rsidR="00312F21" w:rsidRDefault="00AA5F17">
      <w:pPr>
        <w:pStyle w:val="Standard"/>
        <w:jc w:val="both"/>
        <w:rPr>
          <w:b/>
          <w:bCs/>
        </w:rPr>
      </w:pPr>
      <w:r>
        <w:rPr>
          <w:b/>
          <w:bCs/>
        </w:rPr>
        <w:t>PLEDGE OF ALLEGIANCE</w:t>
      </w:r>
    </w:p>
    <w:p w:rsidR="00312F21" w:rsidRDefault="00312F21">
      <w:pPr>
        <w:pStyle w:val="Standard"/>
        <w:jc w:val="both"/>
        <w:rPr>
          <w:b/>
          <w:bCs/>
        </w:rPr>
      </w:pPr>
    </w:p>
    <w:p w:rsidR="00312F21" w:rsidRDefault="00AA5F17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MINUTES:   </w:t>
      </w:r>
      <w:r>
        <w:t>July</w:t>
      </w:r>
    </w:p>
    <w:p w:rsidR="00312F21" w:rsidRDefault="00312F21">
      <w:pPr>
        <w:pStyle w:val="Standard"/>
        <w:jc w:val="both"/>
        <w:rPr>
          <w:b/>
          <w:bCs/>
        </w:rPr>
      </w:pPr>
    </w:p>
    <w:p w:rsidR="00312F21" w:rsidRDefault="00AA5F17">
      <w:pPr>
        <w:pStyle w:val="Standard"/>
        <w:jc w:val="both"/>
      </w:pPr>
      <w:r>
        <w:t>Meeting Opened to the public for items not on agenda</w:t>
      </w:r>
    </w:p>
    <w:p w:rsidR="00312F21" w:rsidRDefault="00AA5F17">
      <w:pPr>
        <w:pStyle w:val="Standard"/>
        <w:jc w:val="both"/>
      </w:pPr>
      <w:r>
        <w:t>Meeting Closed to the public for items not on agenda</w:t>
      </w:r>
    </w:p>
    <w:p w:rsidR="00312F21" w:rsidRDefault="00312F21">
      <w:pPr>
        <w:pStyle w:val="Standard"/>
        <w:jc w:val="both"/>
      </w:pPr>
    </w:p>
    <w:p w:rsidR="00312F21" w:rsidRDefault="00AA5F17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PUBLIC HEARING:  </w:t>
      </w:r>
      <w:proofErr w:type="spellStart"/>
      <w:r>
        <w:rPr>
          <w:b/>
          <w:bCs/>
        </w:rPr>
        <w:t>Knipmeyer</w:t>
      </w:r>
      <w:proofErr w:type="spellEnd"/>
      <w:r>
        <w:rPr>
          <w:b/>
          <w:bCs/>
        </w:rPr>
        <w:t>,</w:t>
      </w:r>
      <w:r>
        <w:rPr>
          <w:b/>
          <w:bCs/>
        </w:rPr>
        <w:t xml:space="preserve"> 360 WM Rd, MVHD, B </w:t>
      </w:r>
      <w:r>
        <w:t>54</w:t>
      </w:r>
      <w:r>
        <w:rPr>
          <w:b/>
          <w:bCs/>
        </w:rPr>
        <w:t xml:space="preserve"> L </w:t>
      </w:r>
      <w:r>
        <w:t>09</w:t>
      </w:r>
      <w:r>
        <w:rPr>
          <w:b/>
          <w:bCs/>
        </w:rPr>
        <w:t xml:space="preserve">   </w:t>
      </w:r>
    </w:p>
    <w:p w:rsidR="00312F21" w:rsidRDefault="00312F21">
      <w:pPr>
        <w:pStyle w:val="Standard"/>
        <w:jc w:val="both"/>
      </w:pPr>
    </w:p>
    <w:p w:rsidR="00312F21" w:rsidRDefault="00AA5F17">
      <w:pPr>
        <w:pStyle w:val="Standard"/>
        <w:jc w:val="both"/>
        <w:rPr>
          <w:b/>
        </w:rPr>
      </w:pPr>
      <w:r>
        <w:rPr>
          <w:b/>
          <w:bCs/>
        </w:rPr>
        <w:t>MAILBAG:</w:t>
      </w:r>
      <w:r>
        <w:t xml:space="preserve">  Preservation New Jersey Annual Meeting March 4</w:t>
      </w:r>
    </w:p>
    <w:p w:rsidR="00312F21" w:rsidRDefault="00312F21">
      <w:pPr>
        <w:pStyle w:val="Standard"/>
        <w:jc w:val="both"/>
      </w:pPr>
    </w:p>
    <w:p w:rsidR="00312F21" w:rsidRDefault="00AA5F17">
      <w:pPr>
        <w:pStyle w:val="Standard"/>
        <w:jc w:val="both"/>
      </w:pPr>
      <w:r>
        <w:rPr>
          <w:b/>
        </w:rPr>
        <w:t xml:space="preserve">FYI:  </w:t>
      </w:r>
      <w:r>
        <w:t xml:space="preserve"> </w:t>
      </w:r>
    </w:p>
    <w:p w:rsidR="00312F21" w:rsidRDefault="00AA5F17">
      <w:pPr>
        <w:pStyle w:val="Standard"/>
        <w:jc w:val="both"/>
      </w:pPr>
      <w:r>
        <w:t xml:space="preserve">         </w:t>
      </w:r>
    </w:p>
    <w:p w:rsidR="00312F21" w:rsidRDefault="00AA5F17">
      <w:pPr>
        <w:pStyle w:val="NoSpacing"/>
      </w:pPr>
      <w:r>
        <w:rPr>
          <w:b/>
          <w:bCs/>
          <w:sz w:val="24"/>
          <w:szCs w:val="24"/>
        </w:rPr>
        <w:t>Adjourn:</w:t>
      </w:r>
      <w:r>
        <w:rPr>
          <w:sz w:val="24"/>
          <w:szCs w:val="24"/>
        </w:rPr>
        <w:t xml:space="preserve"> ______   N.B:   Next meeting—March 1</w:t>
      </w: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312F21">
      <w:pPr>
        <w:pStyle w:val="NoSpacing"/>
        <w:rPr>
          <w:sz w:val="24"/>
          <w:szCs w:val="24"/>
        </w:rPr>
      </w:pPr>
    </w:p>
    <w:p w:rsidR="00312F21" w:rsidRDefault="00AA5F17">
      <w:pPr>
        <w:pStyle w:val="NoSpacing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Meeting Schedule:</w:t>
      </w:r>
    </w:p>
    <w:tbl>
      <w:tblPr>
        <w:tblW w:w="9972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2493"/>
        <w:gridCol w:w="2493"/>
        <w:gridCol w:w="2493"/>
      </w:tblGrid>
      <w:tr w:rsidR="00312F21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312F21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05/03/17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July 19 -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10/04/17</w:t>
            </w:r>
          </w:p>
        </w:tc>
      </w:tr>
      <w:tr w:rsidR="00312F21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312F21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May 17 -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08/02/17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11/01/17</w:t>
            </w:r>
          </w:p>
        </w:tc>
      </w:tr>
      <w:tr w:rsidR="00312F21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03/015/17 -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06/07/17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Sept 6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Nov 15 -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</w:tr>
      <w:tr w:rsidR="00312F21">
        <w:tblPrEx>
          <w:tblCellMar>
            <w:top w:w="0" w:type="dxa"/>
            <w:bottom w:w="0" w:type="dxa"/>
          </w:tblCellMar>
        </w:tblPrEx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Ap</w:t>
            </w:r>
            <w:proofErr w:type="spellEnd"/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07/05/17</w:t>
            </w:r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Sept 20 - </w:t>
            </w:r>
            <w:proofErr w:type="spellStart"/>
            <w:r>
              <w:rPr>
                <w:rFonts w:ascii="Arial" w:eastAsia="Times New Roman" w:hAnsi="Arial" w:cs="Times New Roman"/>
                <w:sz w:val="16"/>
                <w:szCs w:val="16"/>
              </w:rPr>
              <w:t>worksession</w:t>
            </w:r>
            <w:proofErr w:type="spellEnd"/>
          </w:p>
        </w:tc>
        <w:tc>
          <w:tcPr>
            <w:tcW w:w="2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F21" w:rsidRDefault="00AA5F17">
            <w:pPr>
              <w:pStyle w:val="TableContents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>12/06/17</w:t>
            </w:r>
          </w:p>
        </w:tc>
      </w:tr>
    </w:tbl>
    <w:p w:rsidR="00312F21" w:rsidRDefault="00312F21">
      <w:pPr>
        <w:pStyle w:val="NoSpacing"/>
        <w:rPr>
          <w:sz w:val="24"/>
          <w:szCs w:val="24"/>
        </w:rPr>
      </w:pPr>
    </w:p>
    <w:p w:rsidR="00312F21" w:rsidRDefault="00AA5F17">
      <w:pPr>
        <w:pStyle w:val="Standard"/>
        <w:jc w:val="center"/>
      </w:pPr>
      <w:r>
        <w:t xml:space="preserve">Please call or e-mail </w:t>
      </w:r>
      <w:r>
        <w:rPr>
          <w:b/>
          <w:color w:val="FF0000"/>
        </w:rPr>
        <w:t>as soon as</w:t>
      </w:r>
      <w:r>
        <w:t xml:space="preserve"> you know you cannot make a meeting. </w:t>
      </w:r>
      <w:r>
        <w:rPr>
          <w:b/>
        </w:rPr>
        <w:t>I need minimum notice of 24 hours to cancel a meeting if we will not have a quorum.  If you cancel w/n 24 hours, provide a phone number.  You may have to be patched in to provi</w:t>
      </w:r>
      <w:r>
        <w:rPr>
          <w:b/>
        </w:rPr>
        <w:t>de a quorum.</w:t>
      </w:r>
    </w:p>
    <w:sectPr w:rsidR="00312F21">
      <w:pgSz w:w="12240" w:h="15840"/>
      <w:pgMar w:top="706" w:right="1134" w:bottom="70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A5F17">
      <w:r>
        <w:separator/>
      </w:r>
    </w:p>
  </w:endnote>
  <w:endnote w:type="continuationSeparator" w:id="0">
    <w:p w:rsidR="00000000" w:rsidRDefault="00AA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A5F17">
      <w:r>
        <w:rPr>
          <w:color w:val="000000"/>
        </w:rPr>
        <w:separator/>
      </w:r>
    </w:p>
  </w:footnote>
  <w:footnote w:type="continuationSeparator" w:id="0">
    <w:p w:rsidR="00000000" w:rsidRDefault="00AA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2F21"/>
    <w:rsid w:val="00312F21"/>
    <w:rsid w:val="00AA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3">
    <w:name w:val="heading 3"/>
    <w:basedOn w:val="Standard"/>
    <w:next w:val="Textbody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pPr>
      <w:widowControl/>
    </w:pPr>
    <w:rPr>
      <w:rFonts w:ascii="Arial" w:eastAsia="Times New Roman" w:hAnsi="Arial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Textbody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3">
    <w:name w:val="heading 3"/>
    <w:basedOn w:val="Standard"/>
    <w:next w:val="Textbody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Spacing">
    <w:name w:val="No Spacing"/>
    <w:pPr>
      <w:widowControl/>
    </w:pPr>
    <w:rPr>
      <w:rFonts w:ascii="Arial" w:eastAsia="Times New Roman" w:hAnsi="Arial"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Stokes</dc:creator>
  <cp:lastModifiedBy>Kathy Froetscher</cp:lastModifiedBy>
  <cp:revision>1</cp:revision>
  <cp:lastPrinted>2017-01-30T15:37:00Z</cp:lastPrinted>
  <dcterms:created xsi:type="dcterms:W3CDTF">2017-01-29T03:49:00Z</dcterms:created>
  <dcterms:modified xsi:type="dcterms:W3CDTF">2017-01-30T15:38:00Z</dcterms:modified>
</cp:coreProperties>
</file>