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2B" w:rsidRDefault="00242B2B" w:rsidP="00242B2B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42B2B" w:rsidTr="00904D1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Gagne __</w:t>
            </w:r>
            <w:r w:rsidR="00956B81"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__</w:t>
            </w:r>
          </w:p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242B2B" w:rsidRDefault="00242B2B" w:rsidP="00904D11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242B2B" w:rsidRDefault="00956B81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Forsbrey _A</w:t>
            </w:r>
            <w:r w:rsidR="00242B2B">
              <w:rPr>
                <w:sz w:val="19"/>
                <w:szCs w:val="19"/>
              </w:rPr>
              <w:t xml:space="preserve">_____                     </w:t>
            </w:r>
          </w:p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Gorini    ________</w:t>
            </w:r>
          </w:p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242B2B" w:rsidRDefault="00242B2B" w:rsidP="00904D11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Korbel   ______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2B2B" w:rsidRDefault="00242B2B" w:rsidP="00904D11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242B2B" w:rsidRDefault="00242B2B" w:rsidP="00904D1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_____</w:t>
            </w:r>
          </w:p>
          <w:p w:rsidR="00242B2B" w:rsidRDefault="00242B2B" w:rsidP="00904D1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  _____</w:t>
            </w:r>
          </w:p>
          <w:p w:rsidR="00242B2B" w:rsidRDefault="00242B2B" w:rsidP="00904D11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B2B" w:rsidRDefault="00242B2B" w:rsidP="00904D1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Liaison: </w:t>
            </w:r>
          </w:p>
          <w:p w:rsidR="00242B2B" w:rsidRDefault="00242B2B" w:rsidP="00904D1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Donald Babb      ______</w:t>
            </w:r>
          </w:p>
        </w:tc>
      </w:tr>
    </w:tbl>
    <w:p w:rsidR="00242B2B" w:rsidRDefault="00242B2B" w:rsidP="00242B2B">
      <w:pPr>
        <w:rPr>
          <w:bCs/>
          <w:sz w:val="24"/>
          <w:szCs w:val="24"/>
        </w:rPr>
      </w:pPr>
      <w:r>
        <w:rPr>
          <w:bCs/>
        </w:rPr>
        <w:t xml:space="preserve">Visitors and </w:t>
      </w:r>
      <w:r>
        <w:t xml:space="preserve">Applicants: </w:t>
      </w:r>
      <w:r>
        <w:tab/>
        <w:t xml:space="preserve">         </w:t>
      </w:r>
    </w:p>
    <w:p w:rsidR="00242B2B" w:rsidRDefault="00242B2B" w:rsidP="00242B2B">
      <w:pPr>
        <w:pStyle w:val="Heading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Agenda</w:t>
      </w:r>
    </w:p>
    <w:p w:rsidR="00242B2B" w:rsidRDefault="008371C4" w:rsidP="00242B2B">
      <w:pPr>
        <w:jc w:val="center"/>
        <w:rPr>
          <w:sz w:val="27"/>
          <w:szCs w:val="27"/>
        </w:rPr>
      </w:pPr>
      <w:r>
        <w:rPr>
          <w:sz w:val="27"/>
          <w:szCs w:val="27"/>
        </w:rPr>
        <w:t>May 4</w:t>
      </w:r>
      <w:r w:rsidR="00242B2B">
        <w:rPr>
          <w:sz w:val="27"/>
          <w:szCs w:val="27"/>
        </w:rPr>
        <w:t>, 2016</w:t>
      </w:r>
    </w:p>
    <w:p w:rsidR="00242B2B" w:rsidRDefault="00242B2B" w:rsidP="00242B2B">
      <w:pPr>
        <w:jc w:val="center"/>
        <w:rPr>
          <w:sz w:val="27"/>
          <w:szCs w:val="27"/>
        </w:rPr>
      </w:pPr>
    </w:p>
    <w:p w:rsidR="00242B2B" w:rsidRDefault="00242B2B" w:rsidP="00242B2B">
      <w:pPr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2016, in accordance with the Open Public Meeting Act of 1975, N.J.S.A. 10:4-6 </w:t>
      </w:r>
      <w:r>
        <w:rPr>
          <w:i/>
        </w:rPr>
        <w:t>et seq</w:t>
      </w:r>
      <w:r>
        <w:t xml:space="preserve">., and notification hangs on the Municipal Building bulletin board and is posted on the Township webpage. </w:t>
      </w:r>
    </w:p>
    <w:p w:rsidR="00242B2B" w:rsidRDefault="00242B2B" w:rsidP="00242B2B">
      <w:pPr>
        <w:jc w:val="both"/>
      </w:pPr>
    </w:p>
    <w:p w:rsidR="00242B2B" w:rsidRDefault="00242B2B" w:rsidP="00242B2B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bCs/>
          <w:sz w:val="24"/>
          <w:szCs w:val="24"/>
        </w:rPr>
        <w:t>Minutes</w:t>
      </w:r>
      <w:r w:rsidRPr="00F56909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</w:t>
      </w:r>
      <w:r w:rsidR="008371C4">
        <w:rPr>
          <w:rFonts w:cs="Arial"/>
          <w:sz w:val="24"/>
          <w:szCs w:val="24"/>
        </w:rPr>
        <w:t>April 6</w:t>
      </w:r>
    </w:p>
    <w:p w:rsidR="00242B2B" w:rsidRDefault="00242B2B" w:rsidP="00242B2B">
      <w:pPr>
        <w:jc w:val="both"/>
        <w:rPr>
          <w:rFonts w:cs="Arial"/>
          <w:sz w:val="24"/>
          <w:szCs w:val="24"/>
        </w:rPr>
      </w:pPr>
    </w:p>
    <w:p w:rsidR="00242B2B" w:rsidRPr="00F56909" w:rsidRDefault="00242B2B" w:rsidP="00242B2B">
      <w:pPr>
        <w:jc w:val="both"/>
        <w:rPr>
          <w:sz w:val="24"/>
          <w:szCs w:val="24"/>
        </w:rPr>
      </w:pPr>
      <w:r w:rsidRPr="00F56909">
        <w:rPr>
          <w:rFonts w:cs="Arial"/>
          <w:sz w:val="24"/>
          <w:szCs w:val="24"/>
        </w:rPr>
        <w:t>Meeting Open to public for items not on agenda</w:t>
      </w:r>
    </w:p>
    <w:p w:rsidR="00242B2B" w:rsidRDefault="00242B2B" w:rsidP="00242B2B">
      <w:pPr>
        <w:jc w:val="both"/>
        <w:rPr>
          <w:rFonts w:cs="Arial"/>
          <w:sz w:val="24"/>
          <w:szCs w:val="24"/>
        </w:rPr>
      </w:pPr>
      <w:r w:rsidRPr="00F56909">
        <w:rPr>
          <w:sz w:val="24"/>
          <w:szCs w:val="24"/>
        </w:rPr>
        <w:t>Meeting Closed to public for items not on agenda</w:t>
      </w:r>
    </w:p>
    <w:p w:rsidR="00242B2B" w:rsidRPr="00F56909" w:rsidRDefault="00242B2B" w:rsidP="00242B2B">
      <w:pPr>
        <w:jc w:val="both"/>
        <w:rPr>
          <w:sz w:val="24"/>
          <w:szCs w:val="24"/>
        </w:rPr>
      </w:pPr>
      <w:r w:rsidRPr="00F56909">
        <w:rPr>
          <w:sz w:val="24"/>
          <w:szCs w:val="24"/>
        </w:rPr>
        <w:t xml:space="preserve">                                                                          </w:t>
      </w:r>
    </w:p>
    <w:p w:rsidR="00242B2B" w:rsidRDefault="00242B2B" w:rsidP="00242B2B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Applicants</w:t>
      </w:r>
      <w:r w:rsidRPr="00F56909">
        <w:rPr>
          <w:sz w:val="24"/>
          <w:szCs w:val="24"/>
        </w:rPr>
        <w:t>:</w:t>
      </w:r>
    </w:p>
    <w:p w:rsidR="00BD2B6C" w:rsidRDefault="00BD2B6C" w:rsidP="00242B2B">
      <w:pPr>
        <w:jc w:val="both"/>
        <w:rPr>
          <w:sz w:val="24"/>
          <w:szCs w:val="24"/>
        </w:rPr>
      </w:pPr>
      <w:r>
        <w:rPr>
          <w:sz w:val="24"/>
          <w:szCs w:val="24"/>
        </w:rPr>
        <w:t>Christadelphian Bible Camp, B20 L30, SMHD, 286 SM Road—new signs</w:t>
      </w:r>
    </w:p>
    <w:p w:rsidR="00B40446" w:rsidRDefault="00B40446" w:rsidP="00242B2B">
      <w:pPr>
        <w:jc w:val="both"/>
        <w:rPr>
          <w:sz w:val="24"/>
          <w:szCs w:val="24"/>
        </w:rPr>
      </w:pPr>
      <w:r>
        <w:rPr>
          <w:sz w:val="24"/>
          <w:szCs w:val="24"/>
        </w:rPr>
        <w:t>Guzmon, 280 SM Road, B</w:t>
      </w:r>
      <w:r w:rsidR="00EF7485">
        <w:rPr>
          <w:sz w:val="24"/>
          <w:szCs w:val="24"/>
        </w:rPr>
        <w:t>20 L41, SMHD—Garage rebuild</w:t>
      </w:r>
    </w:p>
    <w:p w:rsidR="00BD2B6C" w:rsidRDefault="00BD2B6C" w:rsidP="00242B2B">
      <w:pPr>
        <w:jc w:val="both"/>
        <w:rPr>
          <w:sz w:val="24"/>
          <w:szCs w:val="24"/>
        </w:rPr>
      </w:pPr>
      <w:r>
        <w:rPr>
          <w:sz w:val="24"/>
          <w:szCs w:val="24"/>
        </w:rPr>
        <w:t>Christadelphian Bible Camp, B20 L30, SMHD—cabin porch—not in district</w:t>
      </w:r>
    </w:p>
    <w:p w:rsidR="00242B2B" w:rsidRPr="00F56909" w:rsidRDefault="00242B2B" w:rsidP="00242B2B">
      <w:pPr>
        <w:jc w:val="both"/>
        <w:rPr>
          <w:sz w:val="24"/>
          <w:szCs w:val="24"/>
        </w:rPr>
      </w:pPr>
    </w:p>
    <w:p w:rsidR="00242B2B" w:rsidRDefault="00242B2B" w:rsidP="00242B2B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sz w:val="24"/>
          <w:szCs w:val="24"/>
          <w:u w:val="single"/>
        </w:rPr>
        <w:t>Old Business</w:t>
      </w:r>
      <w:r w:rsidRPr="00F56909">
        <w:rPr>
          <w:rFonts w:cs="Arial"/>
          <w:b/>
          <w:sz w:val="24"/>
          <w:szCs w:val="24"/>
        </w:rPr>
        <w:t>:</w:t>
      </w:r>
      <w:r w:rsidRPr="00F56909">
        <w:rPr>
          <w:rFonts w:cs="Arial"/>
          <w:sz w:val="24"/>
          <w:szCs w:val="24"/>
        </w:rPr>
        <w:t xml:space="preserve"> </w:t>
      </w:r>
    </w:p>
    <w:p w:rsidR="00242B2B" w:rsidRPr="00F56909" w:rsidRDefault="00242B2B" w:rsidP="00242B2B">
      <w:pPr>
        <w:jc w:val="both"/>
        <w:rPr>
          <w:sz w:val="24"/>
          <w:szCs w:val="24"/>
        </w:rPr>
      </w:pPr>
    </w:p>
    <w:p w:rsidR="00242B2B" w:rsidRDefault="00242B2B" w:rsidP="00242B2B">
      <w:pPr>
        <w:jc w:val="both"/>
        <w:rPr>
          <w:b/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New Business</w:t>
      </w:r>
      <w:r w:rsidRPr="00F56909">
        <w:rPr>
          <w:b/>
          <w:sz w:val="24"/>
          <w:szCs w:val="24"/>
        </w:rPr>
        <w:t xml:space="preserve">: </w:t>
      </w:r>
    </w:p>
    <w:p w:rsidR="00242B2B" w:rsidRDefault="00242B2B" w:rsidP="00242B2B">
      <w:pPr>
        <w:jc w:val="both"/>
        <w:rPr>
          <w:sz w:val="24"/>
          <w:szCs w:val="24"/>
        </w:rPr>
      </w:pPr>
      <w:r w:rsidRPr="00EC786B">
        <w:rPr>
          <w:sz w:val="24"/>
          <w:szCs w:val="24"/>
        </w:rPr>
        <w:t>Awards</w:t>
      </w:r>
      <w:r>
        <w:rPr>
          <w:sz w:val="24"/>
          <w:szCs w:val="24"/>
        </w:rPr>
        <w:t xml:space="preserve"> (Mon, May 16) – bring your nominations</w:t>
      </w:r>
    </w:p>
    <w:p w:rsidR="00242B2B" w:rsidRPr="00EC786B" w:rsidRDefault="00EE38B2" w:rsidP="00242B2B">
      <w:pPr>
        <w:jc w:val="both"/>
        <w:rPr>
          <w:sz w:val="24"/>
          <w:szCs w:val="24"/>
        </w:rPr>
      </w:pPr>
      <w:r>
        <w:rPr>
          <w:sz w:val="24"/>
          <w:szCs w:val="24"/>
        </w:rPr>
        <w:t>Walking Tour Date?</w:t>
      </w:r>
    </w:p>
    <w:p w:rsidR="00242B2B" w:rsidRPr="003A56D4" w:rsidRDefault="00242B2B" w:rsidP="00242B2B">
      <w:pPr>
        <w:jc w:val="both"/>
        <w:rPr>
          <w:b/>
          <w:sz w:val="24"/>
          <w:szCs w:val="24"/>
        </w:rPr>
      </w:pPr>
    </w:p>
    <w:p w:rsidR="00BD2B6C" w:rsidRPr="00BD2B6C" w:rsidRDefault="00242B2B" w:rsidP="00242B2B">
      <w:pPr>
        <w:jc w:val="both"/>
        <w:rPr>
          <w:i/>
          <w:sz w:val="24"/>
          <w:szCs w:val="24"/>
        </w:rPr>
      </w:pPr>
      <w:r w:rsidRPr="003A56D4">
        <w:rPr>
          <w:b/>
          <w:sz w:val="24"/>
          <w:szCs w:val="24"/>
        </w:rPr>
        <w:t>Mail Bag</w:t>
      </w:r>
      <w:r w:rsidR="00BD2B6C">
        <w:rPr>
          <w:sz w:val="24"/>
          <w:szCs w:val="24"/>
        </w:rPr>
        <w:t>:</w:t>
      </w:r>
    </w:p>
    <w:p w:rsidR="00BD2B6C" w:rsidRDefault="00BD2B6C" w:rsidP="00242B2B">
      <w:pPr>
        <w:jc w:val="both"/>
        <w:rPr>
          <w:b/>
          <w:i/>
          <w:sz w:val="24"/>
          <w:szCs w:val="24"/>
        </w:rPr>
      </w:pPr>
    </w:p>
    <w:p w:rsidR="008371C4" w:rsidRDefault="00242B2B" w:rsidP="00242B2B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</w:rPr>
        <w:t>FYI</w:t>
      </w:r>
      <w:r>
        <w:rPr>
          <w:b/>
          <w:sz w:val="24"/>
          <w:szCs w:val="24"/>
        </w:rPr>
        <w:t xml:space="preserve">:  </w:t>
      </w:r>
      <w:r w:rsidRPr="00BC06F6">
        <w:rPr>
          <w:sz w:val="24"/>
          <w:szCs w:val="24"/>
        </w:rPr>
        <w:t xml:space="preserve"> </w:t>
      </w:r>
      <w:r w:rsidRPr="006A08AA">
        <w:rPr>
          <w:sz w:val="24"/>
          <w:szCs w:val="24"/>
        </w:rPr>
        <w:t>Training Conference-June 8/9 @ Seton Hall</w:t>
      </w:r>
    </w:p>
    <w:p w:rsidR="004729AB" w:rsidRDefault="004729AB" w:rsidP="00242B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May 14-grant writing, Keane University, </w:t>
      </w:r>
      <w:hyperlink r:id="rId5" w:tgtFrame="_blank" w:history="1">
        <w:r>
          <w:rPr>
            <w:rStyle w:val="Hyperlink"/>
            <w:color w:val="1155CC"/>
            <w:sz w:val="11"/>
            <w:szCs w:val="11"/>
            <w:shd w:val="clear" w:color="auto" w:fill="FFFFFF"/>
          </w:rPr>
          <w:t>https://sites.google.com/a/kean.edu/certificate-in-historic-preservation/grant-writing-for-historic-properties-workshop</w:t>
        </w:r>
      </w:hyperlink>
    </w:p>
    <w:p w:rsidR="00242B2B" w:rsidRDefault="004729AB" w:rsidP="00242B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Morristown Library Series-see flier</w:t>
      </w:r>
      <w:r w:rsidR="00BD2B6C">
        <w:rPr>
          <w:sz w:val="24"/>
          <w:szCs w:val="24"/>
        </w:rPr>
        <w:t xml:space="preserve"> (esp. July 21)</w:t>
      </w:r>
    </w:p>
    <w:p w:rsidR="00242B2B" w:rsidRPr="006A08AA" w:rsidRDefault="00242B2B" w:rsidP="00242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42B2B" w:rsidRDefault="00242B2B" w:rsidP="00242B2B">
      <w:pPr>
        <w:rPr>
          <w:sz w:val="24"/>
          <w:szCs w:val="24"/>
        </w:rPr>
      </w:pPr>
    </w:p>
    <w:p w:rsidR="00242B2B" w:rsidRPr="007E68A4" w:rsidRDefault="00242B2B" w:rsidP="00242B2B">
      <w:pPr>
        <w:rPr>
          <w:sz w:val="24"/>
          <w:szCs w:val="24"/>
        </w:rPr>
      </w:pPr>
    </w:p>
    <w:p w:rsidR="00242B2B" w:rsidRDefault="00242B2B" w:rsidP="00242B2B">
      <w:pPr>
        <w:pStyle w:val="NoSpacing"/>
        <w:rPr>
          <w:sz w:val="24"/>
          <w:szCs w:val="24"/>
        </w:rPr>
      </w:pPr>
      <w:r w:rsidRPr="007E68A4">
        <w:rPr>
          <w:b/>
          <w:bCs/>
          <w:sz w:val="24"/>
          <w:szCs w:val="24"/>
        </w:rPr>
        <w:t>Adjourn:</w:t>
      </w:r>
      <w:r w:rsidRPr="007E68A4">
        <w:rPr>
          <w:sz w:val="24"/>
          <w:szCs w:val="24"/>
        </w:rPr>
        <w:t xml:space="preserve"> ______   N.B:   Next meeting—</w:t>
      </w:r>
      <w:r>
        <w:rPr>
          <w:sz w:val="24"/>
          <w:szCs w:val="24"/>
        </w:rPr>
        <w:t>May 18 Work session; Awards, May 16</w:t>
      </w:r>
    </w:p>
    <w:p w:rsidR="00242B2B" w:rsidRDefault="00242B2B" w:rsidP="00242B2B">
      <w:pPr>
        <w:pStyle w:val="NoSpacing"/>
        <w:rPr>
          <w:sz w:val="24"/>
          <w:szCs w:val="24"/>
        </w:rPr>
      </w:pPr>
    </w:p>
    <w:p w:rsidR="00242B2B" w:rsidRDefault="00242B2B" w:rsidP="00242B2B">
      <w:pPr>
        <w:jc w:val="both"/>
        <w:rPr>
          <w:sz w:val="24"/>
          <w:szCs w:val="24"/>
        </w:rPr>
      </w:pPr>
    </w:p>
    <w:p w:rsidR="00242B2B" w:rsidRDefault="00242B2B" w:rsidP="00242B2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319"/>
        <w:gridCol w:w="1319"/>
        <w:gridCol w:w="1319"/>
      </w:tblGrid>
      <w:tr w:rsidR="00242B2B" w:rsidTr="00904D11">
        <w:tc>
          <w:tcPr>
            <w:tcW w:w="1322" w:type="dxa"/>
          </w:tcPr>
          <w:p w:rsidR="00242B2B" w:rsidRPr="00B1697F" w:rsidRDefault="00242B2B" w:rsidP="00904D11">
            <w:pPr>
              <w:jc w:val="center"/>
            </w:pP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July 6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Sept 7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Nov 2</w:t>
            </w:r>
          </w:p>
        </w:tc>
      </w:tr>
      <w:tr w:rsidR="00242B2B" w:rsidTr="00904D11">
        <w:tc>
          <w:tcPr>
            <w:tcW w:w="1322" w:type="dxa"/>
          </w:tcPr>
          <w:p w:rsidR="00242B2B" w:rsidRPr="00B1697F" w:rsidRDefault="00242B2B" w:rsidP="00904D11">
            <w:pPr>
              <w:jc w:val="center"/>
            </w:pPr>
            <w:r>
              <w:t>May 18-work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July 20-work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Sept 21-work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Nov 16-work</w:t>
            </w:r>
          </w:p>
        </w:tc>
      </w:tr>
      <w:tr w:rsidR="00242B2B" w:rsidTr="00904D11">
        <w:tc>
          <w:tcPr>
            <w:tcW w:w="1322" w:type="dxa"/>
          </w:tcPr>
          <w:p w:rsidR="00242B2B" w:rsidRPr="00B1697F" w:rsidRDefault="00242B2B" w:rsidP="00904D11">
            <w:pPr>
              <w:jc w:val="center"/>
            </w:pPr>
            <w:r>
              <w:t>June  1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Aug 3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Oct 5</w:t>
            </w:r>
          </w:p>
        </w:tc>
        <w:tc>
          <w:tcPr>
            <w:tcW w:w="1319" w:type="dxa"/>
          </w:tcPr>
          <w:p w:rsidR="00242B2B" w:rsidRPr="00B1697F" w:rsidRDefault="00242B2B" w:rsidP="00904D11">
            <w:pPr>
              <w:jc w:val="center"/>
            </w:pPr>
            <w:r>
              <w:t>Dec 7</w:t>
            </w:r>
          </w:p>
        </w:tc>
      </w:tr>
    </w:tbl>
    <w:p w:rsidR="00242B2B" w:rsidRDefault="00242B2B" w:rsidP="00242B2B">
      <w:pPr>
        <w:jc w:val="both"/>
        <w:rPr>
          <w:sz w:val="16"/>
          <w:szCs w:val="16"/>
        </w:rPr>
      </w:pPr>
    </w:p>
    <w:p w:rsidR="00242B2B" w:rsidRPr="00EC786B" w:rsidRDefault="00242B2B" w:rsidP="00242B2B">
      <w:pPr>
        <w:jc w:val="center"/>
        <w:rPr>
          <w:b/>
        </w:rPr>
      </w:pPr>
      <w:r w:rsidRPr="00F56909">
        <w:t xml:space="preserve">Please call or e-mail </w:t>
      </w:r>
      <w:r w:rsidRPr="00F56909">
        <w:rPr>
          <w:b/>
          <w:color w:val="FF0000"/>
        </w:rPr>
        <w:t>as soon as</w:t>
      </w:r>
      <w:r w:rsidRPr="00F56909">
        <w:t xml:space="preserve"> you know you cannot make a meeting. </w:t>
      </w:r>
      <w:r w:rsidRPr="00F56909">
        <w:rPr>
          <w:b/>
        </w:rPr>
        <w:t>I need minimum notice of 24 hours to cancel a meeting if we will not have a quorum.  If you cancel w/n 24 hours, provide a phone number.  You may have to be patched in to provide a quorum.</w:t>
      </w:r>
    </w:p>
    <w:p w:rsidR="00524811" w:rsidRDefault="00524811"/>
    <w:sectPr w:rsidR="00524811" w:rsidSect="00A03A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2B"/>
    <w:rsid w:val="00054553"/>
    <w:rsid w:val="000938CE"/>
    <w:rsid w:val="00242B2B"/>
    <w:rsid w:val="0025113D"/>
    <w:rsid w:val="002E00E1"/>
    <w:rsid w:val="004729AB"/>
    <w:rsid w:val="004B264E"/>
    <w:rsid w:val="00524811"/>
    <w:rsid w:val="008371C4"/>
    <w:rsid w:val="00897E4D"/>
    <w:rsid w:val="00956B81"/>
    <w:rsid w:val="00B40446"/>
    <w:rsid w:val="00BD2B6C"/>
    <w:rsid w:val="00E62EA0"/>
    <w:rsid w:val="00EE38B2"/>
    <w:rsid w:val="00EF0CB7"/>
    <w:rsid w:val="00E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B2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2B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B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42B2B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242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24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2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B2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2B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B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42B2B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242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24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2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a/kean.edu/certificate-in-historic-preservation/grant-writing-for-historic-properties-work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dcterms:created xsi:type="dcterms:W3CDTF">2016-05-04T13:07:00Z</dcterms:created>
  <dcterms:modified xsi:type="dcterms:W3CDTF">2016-05-04T13:07:00Z</dcterms:modified>
</cp:coreProperties>
</file>