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B61" w:rsidRDefault="009E374F" w:rsidP="00DC3B61">
      <w:pPr>
        <w:pBdr>
          <w:top w:val="double" w:sz="4" w:space="1" w:color="auto"/>
          <w:bottom w:val="double" w:sz="4" w:space="1" w:color="auto"/>
        </w:pBdr>
        <w:jc w:val="center"/>
        <w:rPr>
          <w:rFonts w:ascii="Castellar" w:hAnsi="Castellar"/>
          <w:b/>
          <w:noProof/>
          <w:sz w:val="32"/>
          <w:szCs w:val="32"/>
        </w:rPr>
      </w:pPr>
      <w:bookmarkStart w:id="0" w:name="_GoBack"/>
      <w:bookmarkEnd w:id="0"/>
      <w:r>
        <w:rPr>
          <w:rFonts w:ascii="Castellar" w:hAnsi="Castellar"/>
          <w:b/>
          <w:noProof/>
          <w:sz w:val="32"/>
          <w:szCs w:val="32"/>
        </w:rPr>
        <w:t xml:space="preserve">       </w:t>
      </w:r>
      <w:r w:rsidR="00DC3B61">
        <w:rPr>
          <w:rFonts w:ascii="Castellar" w:hAnsi="Castellar"/>
          <w:b/>
          <w:noProof/>
          <w:sz w:val="32"/>
          <w:szCs w:val="32"/>
        </w:rPr>
        <w:t>MINUTES</w:t>
      </w:r>
    </w:p>
    <w:p w:rsidR="00DC3B61" w:rsidRDefault="00DC3B61" w:rsidP="00DC3B61">
      <w:pPr>
        <w:jc w:val="center"/>
        <w:rPr>
          <w:rFonts w:ascii="Garamond" w:hAnsi="Garamond"/>
          <w:b/>
          <w:bCs/>
          <w:noProof/>
          <w:sz w:val="19"/>
          <w:szCs w:val="19"/>
        </w:rPr>
      </w:pPr>
    </w:p>
    <w:p w:rsidR="00DC3B61" w:rsidRDefault="00DC3B61" w:rsidP="00DC3B61">
      <w:pPr>
        <w:jc w:val="center"/>
        <w:rPr>
          <w:rFonts w:ascii="Garamond" w:hAnsi="Garamond"/>
          <w:b/>
          <w:bCs/>
          <w:noProof/>
          <w:sz w:val="19"/>
          <w:szCs w:val="19"/>
        </w:rPr>
      </w:pPr>
      <w:r>
        <w:rPr>
          <w:rFonts w:ascii="Garamond" w:hAnsi="Garamond"/>
          <w:b/>
          <w:bCs/>
          <w:noProof/>
          <w:sz w:val="19"/>
          <w:szCs w:val="19"/>
        </w:rPr>
        <w:t xml:space="preserve">AD HOC POLICE COMMITTEE MEETING – </w:t>
      </w:r>
      <w:r w:rsidR="00D1208B">
        <w:rPr>
          <w:rFonts w:ascii="Garamond" w:hAnsi="Garamond"/>
          <w:b/>
          <w:bCs/>
          <w:noProof/>
          <w:sz w:val="19"/>
          <w:szCs w:val="19"/>
        </w:rPr>
        <w:t>June 30</w:t>
      </w:r>
      <w:r>
        <w:rPr>
          <w:rFonts w:ascii="Garamond" w:hAnsi="Garamond"/>
          <w:b/>
          <w:bCs/>
          <w:noProof/>
          <w:sz w:val="19"/>
          <w:szCs w:val="19"/>
        </w:rPr>
        <w:t>, 2016 – 7:00 PM</w:t>
      </w:r>
    </w:p>
    <w:p w:rsidR="00DC3B61" w:rsidRDefault="00DC3B61" w:rsidP="00DC3B61">
      <w:pPr>
        <w:jc w:val="center"/>
        <w:rPr>
          <w:b/>
          <w:bCs/>
          <w:noProof/>
          <w:sz w:val="19"/>
          <w:szCs w:val="19"/>
        </w:rPr>
      </w:pPr>
    </w:p>
    <w:p w:rsidR="00DC3B61" w:rsidRDefault="00DC3B61" w:rsidP="00DC3B61">
      <w:pPr>
        <w:jc w:val="center"/>
        <w:rPr>
          <w:b/>
          <w:bCs/>
          <w:noProof/>
          <w:sz w:val="19"/>
          <w:szCs w:val="19"/>
        </w:rPr>
      </w:pPr>
    </w:p>
    <w:tbl>
      <w:tblPr>
        <w:tblW w:w="0" w:type="auto"/>
        <w:tblLook w:val="01E0" w:firstRow="1" w:lastRow="1" w:firstColumn="1" w:lastColumn="1" w:noHBand="0" w:noVBand="0"/>
      </w:tblPr>
      <w:tblGrid>
        <w:gridCol w:w="2552"/>
        <w:gridCol w:w="354"/>
        <w:gridCol w:w="3553"/>
        <w:gridCol w:w="354"/>
        <w:gridCol w:w="2763"/>
      </w:tblGrid>
      <w:tr w:rsidR="00DC3B61" w:rsidTr="00DC3B61">
        <w:tc>
          <w:tcPr>
            <w:tcW w:w="2808" w:type="dxa"/>
            <w:tcBorders>
              <w:top w:val="nil"/>
              <w:left w:val="nil"/>
              <w:bottom w:val="nil"/>
              <w:right w:val="single" w:sz="4" w:space="0" w:color="auto"/>
            </w:tcBorders>
            <w:hideMark/>
          </w:tcPr>
          <w:p w:rsidR="00DC3B61" w:rsidRDefault="00DC3B61">
            <w:pPr>
              <w:rPr>
                <w:bCs/>
                <w:noProof/>
                <w:sz w:val="19"/>
                <w:szCs w:val="19"/>
              </w:rPr>
            </w:pPr>
            <w:r>
              <w:rPr>
                <w:bCs/>
                <w:noProof/>
                <w:sz w:val="19"/>
                <w:szCs w:val="19"/>
              </w:rPr>
              <w:t>Regular Members Present:</w:t>
            </w:r>
          </w:p>
        </w:tc>
        <w:tc>
          <w:tcPr>
            <w:tcW w:w="270" w:type="dxa"/>
            <w:tcBorders>
              <w:top w:val="single" w:sz="4" w:space="0" w:color="auto"/>
              <w:left w:val="single" w:sz="4" w:space="0" w:color="auto"/>
              <w:bottom w:val="single" w:sz="4" w:space="0" w:color="auto"/>
              <w:right w:val="single" w:sz="4" w:space="0" w:color="auto"/>
            </w:tcBorders>
          </w:tcPr>
          <w:p w:rsidR="00DC3B61" w:rsidRDefault="00877148">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hideMark/>
          </w:tcPr>
          <w:p w:rsidR="00DC3B61" w:rsidRDefault="00DC3B61">
            <w:pPr>
              <w:rPr>
                <w:bCs/>
                <w:noProof/>
                <w:sz w:val="19"/>
                <w:szCs w:val="19"/>
              </w:rPr>
            </w:pPr>
            <w:r>
              <w:rPr>
                <w:bCs/>
                <w:noProof/>
                <w:sz w:val="19"/>
                <w:szCs w:val="19"/>
              </w:rPr>
              <w:t>James Frankovic</w:t>
            </w:r>
          </w:p>
        </w:tc>
        <w:tc>
          <w:tcPr>
            <w:tcW w:w="270" w:type="dxa"/>
            <w:tcBorders>
              <w:top w:val="single" w:sz="4" w:space="0" w:color="auto"/>
              <w:left w:val="single" w:sz="4" w:space="0" w:color="auto"/>
              <w:bottom w:val="single" w:sz="4" w:space="0" w:color="auto"/>
              <w:right w:val="single" w:sz="4" w:space="0" w:color="auto"/>
            </w:tcBorders>
          </w:tcPr>
          <w:p w:rsidR="00DC3B61" w:rsidRDefault="00877148">
            <w:pPr>
              <w:rPr>
                <w:b/>
                <w:bCs/>
                <w:noProof/>
                <w:sz w:val="19"/>
                <w:szCs w:val="19"/>
              </w:rPr>
            </w:pPr>
            <w:r>
              <w:rPr>
                <w:b/>
                <w:bCs/>
                <w:noProof/>
                <w:sz w:val="19"/>
                <w:szCs w:val="19"/>
              </w:rPr>
              <w:t>X</w:t>
            </w:r>
          </w:p>
        </w:tc>
        <w:tc>
          <w:tcPr>
            <w:tcW w:w="3060" w:type="dxa"/>
            <w:tcBorders>
              <w:top w:val="single" w:sz="4" w:space="0" w:color="auto"/>
              <w:left w:val="single" w:sz="4" w:space="0" w:color="auto"/>
              <w:bottom w:val="single" w:sz="4" w:space="0" w:color="auto"/>
              <w:right w:val="single" w:sz="4" w:space="0" w:color="auto"/>
            </w:tcBorders>
            <w:hideMark/>
          </w:tcPr>
          <w:p w:rsidR="00DC3B61" w:rsidRDefault="00DC3B61">
            <w:pPr>
              <w:rPr>
                <w:bCs/>
                <w:noProof/>
                <w:sz w:val="19"/>
                <w:szCs w:val="19"/>
              </w:rPr>
            </w:pPr>
            <w:r>
              <w:rPr>
                <w:bCs/>
                <w:noProof/>
                <w:sz w:val="19"/>
                <w:szCs w:val="19"/>
              </w:rPr>
              <w:t>Thomas McBride</w:t>
            </w:r>
          </w:p>
        </w:tc>
      </w:tr>
      <w:tr w:rsidR="00DC3B61" w:rsidTr="00DC3B61">
        <w:tc>
          <w:tcPr>
            <w:tcW w:w="2808" w:type="dxa"/>
            <w:tcBorders>
              <w:top w:val="nil"/>
              <w:left w:val="nil"/>
              <w:bottom w:val="nil"/>
              <w:right w:val="single" w:sz="4" w:space="0" w:color="auto"/>
            </w:tcBorders>
          </w:tcPr>
          <w:p w:rsidR="00DC3B61" w:rsidRDefault="00DC3B61">
            <w:pPr>
              <w:rPr>
                <w:b/>
                <w:bCs/>
                <w:noProof/>
                <w:sz w:val="19"/>
                <w:szCs w:val="19"/>
              </w:rPr>
            </w:pPr>
          </w:p>
        </w:tc>
        <w:tc>
          <w:tcPr>
            <w:tcW w:w="270" w:type="dxa"/>
            <w:tcBorders>
              <w:top w:val="single" w:sz="4" w:space="0" w:color="auto"/>
              <w:left w:val="single" w:sz="4" w:space="0" w:color="auto"/>
              <w:bottom w:val="single" w:sz="4" w:space="0" w:color="auto"/>
              <w:right w:val="single" w:sz="4" w:space="0" w:color="auto"/>
            </w:tcBorders>
          </w:tcPr>
          <w:p w:rsidR="00DC3B61" w:rsidRDefault="00877148">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hideMark/>
          </w:tcPr>
          <w:p w:rsidR="00DC3B61" w:rsidRDefault="00DC3B61">
            <w:pPr>
              <w:rPr>
                <w:bCs/>
                <w:noProof/>
                <w:sz w:val="19"/>
                <w:szCs w:val="19"/>
              </w:rPr>
            </w:pPr>
            <w:r>
              <w:rPr>
                <w:bCs/>
                <w:noProof/>
                <w:sz w:val="19"/>
                <w:szCs w:val="19"/>
              </w:rPr>
              <w:t>Michael Marino</w:t>
            </w:r>
          </w:p>
        </w:tc>
        <w:tc>
          <w:tcPr>
            <w:tcW w:w="270" w:type="dxa"/>
            <w:tcBorders>
              <w:top w:val="single" w:sz="4" w:space="0" w:color="auto"/>
              <w:left w:val="single" w:sz="4" w:space="0" w:color="auto"/>
              <w:bottom w:val="single" w:sz="4" w:space="0" w:color="auto"/>
              <w:right w:val="single" w:sz="4" w:space="0" w:color="auto"/>
            </w:tcBorders>
          </w:tcPr>
          <w:p w:rsidR="00DC3B61" w:rsidRDefault="00877148">
            <w:pPr>
              <w:rPr>
                <w:b/>
                <w:bCs/>
                <w:noProof/>
                <w:sz w:val="19"/>
                <w:szCs w:val="19"/>
              </w:rPr>
            </w:pPr>
            <w:r>
              <w:rPr>
                <w:b/>
                <w:bCs/>
                <w:noProof/>
                <w:sz w:val="19"/>
                <w:szCs w:val="19"/>
              </w:rPr>
              <w:t>X</w:t>
            </w:r>
          </w:p>
        </w:tc>
        <w:tc>
          <w:tcPr>
            <w:tcW w:w="3060" w:type="dxa"/>
            <w:tcBorders>
              <w:top w:val="single" w:sz="4" w:space="0" w:color="auto"/>
              <w:left w:val="single" w:sz="4" w:space="0" w:color="auto"/>
              <w:bottom w:val="single" w:sz="4" w:space="0" w:color="auto"/>
              <w:right w:val="single" w:sz="4" w:space="0" w:color="auto"/>
            </w:tcBorders>
            <w:hideMark/>
          </w:tcPr>
          <w:p w:rsidR="00DC3B61" w:rsidRDefault="00DC3B61">
            <w:pPr>
              <w:rPr>
                <w:bCs/>
                <w:noProof/>
                <w:sz w:val="19"/>
                <w:szCs w:val="19"/>
              </w:rPr>
            </w:pPr>
            <w:r>
              <w:rPr>
                <w:bCs/>
                <w:noProof/>
                <w:sz w:val="19"/>
                <w:szCs w:val="19"/>
              </w:rPr>
              <w:t>Robert Wilson</w:t>
            </w:r>
          </w:p>
        </w:tc>
      </w:tr>
      <w:tr w:rsidR="00DC3B61" w:rsidTr="00DC3B61">
        <w:trPr>
          <w:trHeight w:val="260"/>
        </w:trPr>
        <w:tc>
          <w:tcPr>
            <w:tcW w:w="2808" w:type="dxa"/>
            <w:tcBorders>
              <w:top w:val="nil"/>
              <w:left w:val="nil"/>
              <w:bottom w:val="nil"/>
              <w:right w:val="single" w:sz="4" w:space="0" w:color="auto"/>
            </w:tcBorders>
          </w:tcPr>
          <w:p w:rsidR="00DC3B61" w:rsidRDefault="00DC3B61">
            <w:pPr>
              <w:rPr>
                <w:bCs/>
                <w:noProof/>
                <w:sz w:val="19"/>
                <w:szCs w:val="19"/>
              </w:rPr>
            </w:pPr>
          </w:p>
        </w:tc>
        <w:tc>
          <w:tcPr>
            <w:tcW w:w="270" w:type="dxa"/>
            <w:tcBorders>
              <w:top w:val="single" w:sz="4" w:space="0" w:color="auto"/>
              <w:left w:val="single" w:sz="4" w:space="0" w:color="auto"/>
              <w:bottom w:val="single" w:sz="4" w:space="0" w:color="auto"/>
              <w:right w:val="single" w:sz="4" w:space="0" w:color="auto"/>
            </w:tcBorders>
          </w:tcPr>
          <w:p w:rsidR="00DC3B61" w:rsidRDefault="00877148">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hideMark/>
          </w:tcPr>
          <w:p w:rsidR="00DC3B61" w:rsidRDefault="00DC3B61">
            <w:pPr>
              <w:rPr>
                <w:bCs/>
                <w:noProof/>
                <w:sz w:val="19"/>
                <w:szCs w:val="19"/>
              </w:rPr>
            </w:pPr>
            <w:r>
              <w:rPr>
                <w:bCs/>
                <w:noProof/>
                <w:sz w:val="19"/>
                <w:szCs w:val="19"/>
              </w:rPr>
              <w:t>Thomas Koundry</w:t>
            </w:r>
          </w:p>
        </w:tc>
        <w:tc>
          <w:tcPr>
            <w:tcW w:w="270" w:type="dxa"/>
            <w:tcBorders>
              <w:top w:val="single" w:sz="4" w:space="0" w:color="auto"/>
              <w:left w:val="single" w:sz="4" w:space="0" w:color="auto"/>
              <w:bottom w:val="single" w:sz="4" w:space="0" w:color="auto"/>
              <w:right w:val="single" w:sz="4" w:space="0" w:color="auto"/>
            </w:tcBorders>
          </w:tcPr>
          <w:p w:rsidR="00DC3B61" w:rsidRDefault="00877148">
            <w:pPr>
              <w:rPr>
                <w:b/>
                <w:bCs/>
                <w:noProof/>
                <w:sz w:val="19"/>
                <w:szCs w:val="19"/>
              </w:rPr>
            </w:pPr>
            <w:r>
              <w:rPr>
                <w:b/>
                <w:bCs/>
                <w:noProof/>
                <w:sz w:val="19"/>
                <w:szCs w:val="19"/>
              </w:rPr>
              <w:t>X</w:t>
            </w:r>
          </w:p>
        </w:tc>
        <w:tc>
          <w:tcPr>
            <w:tcW w:w="3060" w:type="dxa"/>
            <w:tcBorders>
              <w:top w:val="single" w:sz="4" w:space="0" w:color="auto"/>
              <w:left w:val="single" w:sz="4" w:space="0" w:color="auto"/>
              <w:bottom w:val="single" w:sz="4" w:space="0" w:color="auto"/>
              <w:right w:val="single" w:sz="4" w:space="0" w:color="auto"/>
            </w:tcBorders>
            <w:hideMark/>
          </w:tcPr>
          <w:p w:rsidR="00DC3B61" w:rsidRDefault="00DC3B61">
            <w:pPr>
              <w:rPr>
                <w:bCs/>
                <w:noProof/>
                <w:sz w:val="19"/>
                <w:szCs w:val="19"/>
              </w:rPr>
            </w:pPr>
            <w:r>
              <w:rPr>
                <w:bCs/>
                <w:noProof/>
                <w:sz w:val="19"/>
                <w:szCs w:val="19"/>
              </w:rPr>
              <w:t>Zachary Haas</w:t>
            </w:r>
          </w:p>
        </w:tc>
      </w:tr>
      <w:tr w:rsidR="00DC3B61" w:rsidTr="00DC3B61">
        <w:trPr>
          <w:trHeight w:val="260"/>
        </w:trPr>
        <w:tc>
          <w:tcPr>
            <w:tcW w:w="2808" w:type="dxa"/>
            <w:tcBorders>
              <w:top w:val="nil"/>
              <w:left w:val="nil"/>
              <w:bottom w:val="nil"/>
              <w:right w:val="single" w:sz="4" w:space="0" w:color="auto"/>
            </w:tcBorders>
          </w:tcPr>
          <w:p w:rsidR="00DC3B61" w:rsidRDefault="00DC3B61">
            <w:pPr>
              <w:rPr>
                <w:bCs/>
                <w:noProof/>
                <w:sz w:val="19"/>
                <w:szCs w:val="19"/>
              </w:rPr>
            </w:pPr>
          </w:p>
        </w:tc>
        <w:tc>
          <w:tcPr>
            <w:tcW w:w="270" w:type="dxa"/>
            <w:tcBorders>
              <w:top w:val="single" w:sz="4" w:space="0" w:color="auto"/>
              <w:left w:val="single" w:sz="4" w:space="0" w:color="auto"/>
              <w:bottom w:val="single" w:sz="4" w:space="0" w:color="auto"/>
              <w:right w:val="single" w:sz="4" w:space="0" w:color="auto"/>
            </w:tcBorders>
          </w:tcPr>
          <w:p w:rsidR="00DC3B61" w:rsidRDefault="00877148">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hideMark/>
          </w:tcPr>
          <w:p w:rsidR="00DC3B61" w:rsidRDefault="00877148">
            <w:pPr>
              <w:rPr>
                <w:bCs/>
                <w:noProof/>
                <w:sz w:val="19"/>
                <w:szCs w:val="19"/>
              </w:rPr>
            </w:pPr>
            <w:r>
              <w:rPr>
                <w:bCs/>
                <w:noProof/>
                <w:sz w:val="19"/>
                <w:szCs w:val="19"/>
              </w:rPr>
              <w:t>Michael C</w:t>
            </w:r>
            <w:r w:rsidR="00DC3B61">
              <w:rPr>
                <w:bCs/>
                <w:noProof/>
                <w:sz w:val="19"/>
                <w:szCs w:val="19"/>
              </w:rPr>
              <w:t>arkitto</w:t>
            </w:r>
          </w:p>
        </w:tc>
        <w:tc>
          <w:tcPr>
            <w:tcW w:w="270" w:type="dxa"/>
            <w:tcBorders>
              <w:top w:val="single" w:sz="4" w:space="0" w:color="auto"/>
              <w:left w:val="single" w:sz="4" w:space="0" w:color="auto"/>
              <w:bottom w:val="single" w:sz="4" w:space="0" w:color="auto"/>
              <w:right w:val="single" w:sz="4" w:space="0" w:color="auto"/>
            </w:tcBorders>
          </w:tcPr>
          <w:p w:rsidR="00DC3B61" w:rsidRDefault="00DC3B61">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tcPr>
          <w:p w:rsidR="00DC3B61" w:rsidRDefault="00DC3B61">
            <w:pPr>
              <w:rPr>
                <w:bCs/>
                <w:noProof/>
                <w:sz w:val="19"/>
                <w:szCs w:val="19"/>
              </w:rPr>
            </w:pPr>
          </w:p>
        </w:tc>
      </w:tr>
      <w:tr w:rsidR="00DC3B61" w:rsidTr="00DC3B61">
        <w:trPr>
          <w:trHeight w:val="260"/>
        </w:trPr>
        <w:tc>
          <w:tcPr>
            <w:tcW w:w="2808" w:type="dxa"/>
            <w:tcBorders>
              <w:top w:val="nil"/>
              <w:left w:val="nil"/>
              <w:bottom w:val="nil"/>
              <w:right w:val="single" w:sz="4" w:space="0" w:color="auto"/>
            </w:tcBorders>
            <w:hideMark/>
          </w:tcPr>
          <w:p w:rsidR="00DC3B61" w:rsidRDefault="00DC3B61">
            <w:pPr>
              <w:rPr>
                <w:bCs/>
                <w:noProof/>
                <w:sz w:val="19"/>
                <w:szCs w:val="19"/>
              </w:rPr>
            </w:pPr>
            <w:r>
              <w:rPr>
                <w:bCs/>
                <w:noProof/>
                <w:sz w:val="19"/>
                <w:szCs w:val="19"/>
              </w:rPr>
              <w:t>Advisory Members Present:</w:t>
            </w:r>
          </w:p>
        </w:tc>
        <w:tc>
          <w:tcPr>
            <w:tcW w:w="270" w:type="dxa"/>
            <w:tcBorders>
              <w:top w:val="single" w:sz="4" w:space="0" w:color="auto"/>
              <w:left w:val="single" w:sz="4" w:space="0" w:color="auto"/>
              <w:bottom w:val="single" w:sz="4" w:space="0" w:color="auto"/>
              <w:right w:val="single" w:sz="4" w:space="0" w:color="auto"/>
            </w:tcBorders>
          </w:tcPr>
          <w:p w:rsidR="00DC3B61" w:rsidRDefault="00DC3B61">
            <w:pPr>
              <w:rPr>
                <w:b/>
                <w:bCs/>
                <w:noProof/>
                <w:sz w:val="19"/>
                <w:szCs w:val="19"/>
              </w:rPr>
            </w:pPr>
          </w:p>
        </w:tc>
        <w:tc>
          <w:tcPr>
            <w:tcW w:w="3960" w:type="dxa"/>
            <w:tcBorders>
              <w:top w:val="single" w:sz="4" w:space="0" w:color="auto"/>
              <w:left w:val="single" w:sz="4" w:space="0" w:color="auto"/>
              <w:bottom w:val="single" w:sz="4" w:space="0" w:color="auto"/>
              <w:right w:val="single" w:sz="4" w:space="0" w:color="auto"/>
            </w:tcBorders>
            <w:hideMark/>
          </w:tcPr>
          <w:p w:rsidR="00DC3B61" w:rsidRDefault="00DC3B61">
            <w:pPr>
              <w:rPr>
                <w:bCs/>
                <w:noProof/>
                <w:sz w:val="18"/>
                <w:szCs w:val="18"/>
              </w:rPr>
            </w:pPr>
            <w:r>
              <w:rPr>
                <w:bCs/>
                <w:noProof/>
                <w:sz w:val="18"/>
                <w:szCs w:val="18"/>
              </w:rPr>
              <w:t>Howard Popper, Planning Board Member (absent)</w:t>
            </w:r>
          </w:p>
        </w:tc>
        <w:tc>
          <w:tcPr>
            <w:tcW w:w="270" w:type="dxa"/>
            <w:tcBorders>
              <w:top w:val="single" w:sz="4" w:space="0" w:color="auto"/>
              <w:left w:val="single" w:sz="4" w:space="0" w:color="auto"/>
              <w:bottom w:val="single" w:sz="4" w:space="0" w:color="auto"/>
              <w:right w:val="single" w:sz="4" w:space="0" w:color="auto"/>
            </w:tcBorders>
          </w:tcPr>
          <w:p w:rsidR="00DC3B61" w:rsidRDefault="00DC3B61">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hideMark/>
          </w:tcPr>
          <w:p w:rsidR="00DC3B61" w:rsidRDefault="00DC3B61">
            <w:pPr>
              <w:rPr>
                <w:bCs/>
                <w:noProof/>
                <w:sz w:val="19"/>
                <w:szCs w:val="19"/>
              </w:rPr>
            </w:pPr>
            <w:r>
              <w:rPr>
                <w:bCs/>
                <w:noProof/>
                <w:sz w:val="19"/>
                <w:szCs w:val="19"/>
              </w:rPr>
              <w:t>Ofc. Scott Myers (absent)</w:t>
            </w:r>
          </w:p>
        </w:tc>
      </w:tr>
      <w:tr w:rsidR="00DC3B61" w:rsidTr="00DC3B61">
        <w:tc>
          <w:tcPr>
            <w:tcW w:w="2808" w:type="dxa"/>
            <w:tcBorders>
              <w:top w:val="nil"/>
              <w:left w:val="nil"/>
              <w:bottom w:val="nil"/>
              <w:right w:val="single" w:sz="4" w:space="0" w:color="auto"/>
            </w:tcBorders>
          </w:tcPr>
          <w:p w:rsidR="00DC3B61" w:rsidRDefault="00DC3B61">
            <w:pPr>
              <w:rPr>
                <w:b/>
                <w:bCs/>
                <w:noProof/>
                <w:sz w:val="19"/>
                <w:szCs w:val="19"/>
              </w:rPr>
            </w:pPr>
          </w:p>
        </w:tc>
        <w:tc>
          <w:tcPr>
            <w:tcW w:w="270" w:type="dxa"/>
            <w:tcBorders>
              <w:top w:val="single" w:sz="4" w:space="0" w:color="auto"/>
              <w:left w:val="single" w:sz="4" w:space="0" w:color="auto"/>
              <w:bottom w:val="single" w:sz="4" w:space="0" w:color="auto"/>
              <w:right w:val="single" w:sz="4" w:space="0" w:color="auto"/>
            </w:tcBorders>
          </w:tcPr>
          <w:p w:rsidR="00DC3B61" w:rsidRDefault="00877148">
            <w:pPr>
              <w:rPr>
                <w:b/>
                <w:bCs/>
                <w:noProof/>
                <w:sz w:val="19"/>
                <w:szCs w:val="19"/>
              </w:rPr>
            </w:pPr>
            <w:r>
              <w:rPr>
                <w:b/>
                <w:bCs/>
                <w:noProof/>
                <w:sz w:val="19"/>
                <w:szCs w:val="19"/>
              </w:rPr>
              <w:t>X</w:t>
            </w:r>
          </w:p>
        </w:tc>
        <w:tc>
          <w:tcPr>
            <w:tcW w:w="3960" w:type="dxa"/>
            <w:tcBorders>
              <w:top w:val="single" w:sz="4" w:space="0" w:color="auto"/>
              <w:left w:val="single" w:sz="4" w:space="0" w:color="auto"/>
              <w:bottom w:val="single" w:sz="4" w:space="0" w:color="auto"/>
              <w:right w:val="single" w:sz="4" w:space="0" w:color="auto"/>
            </w:tcBorders>
            <w:hideMark/>
          </w:tcPr>
          <w:p w:rsidR="00DC3B61" w:rsidRDefault="00DC3B61">
            <w:pPr>
              <w:rPr>
                <w:bCs/>
                <w:noProof/>
                <w:sz w:val="19"/>
                <w:szCs w:val="19"/>
              </w:rPr>
            </w:pPr>
            <w:r>
              <w:rPr>
                <w:bCs/>
                <w:noProof/>
                <w:sz w:val="19"/>
                <w:szCs w:val="19"/>
              </w:rPr>
              <w:t>Donald Babb , Twp Comm. Liaison</w:t>
            </w:r>
          </w:p>
        </w:tc>
        <w:tc>
          <w:tcPr>
            <w:tcW w:w="270" w:type="dxa"/>
            <w:tcBorders>
              <w:top w:val="single" w:sz="4" w:space="0" w:color="auto"/>
              <w:left w:val="single" w:sz="4" w:space="0" w:color="auto"/>
              <w:bottom w:val="single" w:sz="4" w:space="0" w:color="auto"/>
              <w:right w:val="single" w:sz="4" w:space="0" w:color="auto"/>
            </w:tcBorders>
          </w:tcPr>
          <w:p w:rsidR="00DC3B61" w:rsidRDefault="00DC3B61">
            <w:pPr>
              <w:rPr>
                <w:b/>
                <w:bCs/>
                <w:noProof/>
                <w:sz w:val="19"/>
                <w:szCs w:val="19"/>
              </w:rPr>
            </w:pPr>
          </w:p>
        </w:tc>
        <w:tc>
          <w:tcPr>
            <w:tcW w:w="3060" w:type="dxa"/>
            <w:tcBorders>
              <w:top w:val="single" w:sz="4" w:space="0" w:color="auto"/>
              <w:left w:val="single" w:sz="4" w:space="0" w:color="auto"/>
              <w:bottom w:val="single" w:sz="4" w:space="0" w:color="auto"/>
              <w:right w:val="single" w:sz="4" w:space="0" w:color="auto"/>
            </w:tcBorders>
          </w:tcPr>
          <w:p w:rsidR="00DC3B61" w:rsidRDefault="00DC3B61">
            <w:pPr>
              <w:rPr>
                <w:bCs/>
                <w:noProof/>
                <w:sz w:val="19"/>
                <w:szCs w:val="19"/>
              </w:rPr>
            </w:pPr>
          </w:p>
        </w:tc>
      </w:tr>
      <w:tr w:rsidR="00DC3B61" w:rsidTr="00DC3B61">
        <w:tc>
          <w:tcPr>
            <w:tcW w:w="2808" w:type="dxa"/>
          </w:tcPr>
          <w:p w:rsidR="00DC3B61" w:rsidRDefault="00DC3B61">
            <w:pPr>
              <w:rPr>
                <w:b/>
                <w:bCs/>
                <w:noProof/>
                <w:sz w:val="19"/>
                <w:szCs w:val="19"/>
              </w:rPr>
            </w:pPr>
          </w:p>
        </w:tc>
        <w:tc>
          <w:tcPr>
            <w:tcW w:w="270" w:type="dxa"/>
            <w:tcBorders>
              <w:top w:val="single" w:sz="4" w:space="0" w:color="auto"/>
              <w:left w:val="nil"/>
              <w:bottom w:val="nil"/>
              <w:right w:val="nil"/>
            </w:tcBorders>
          </w:tcPr>
          <w:p w:rsidR="00DC3B61" w:rsidRDefault="00DC3B61">
            <w:pPr>
              <w:rPr>
                <w:b/>
                <w:bCs/>
                <w:noProof/>
                <w:sz w:val="19"/>
                <w:szCs w:val="19"/>
              </w:rPr>
            </w:pPr>
          </w:p>
        </w:tc>
        <w:tc>
          <w:tcPr>
            <w:tcW w:w="3960" w:type="dxa"/>
            <w:tcBorders>
              <w:top w:val="single" w:sz="4" w:space="0" w:color="auto"/>
              <w:left w:val="nil"/>
              <w:bottom w:val="nil"/>
              <w:right w:val="nil"/>
            </w:tcBorders>
          </w:tcPr>
          <w:p w:rsidR="00DC3B61" w:rsidRDefault="00DC3B61">
            <w:pPr>
              <w:rPr>
                <w:bCs/>
                <w:noProof/>
                <w:sz w:val="19"/>
                <w:szCs w:val="19"/>
              </w:rPr>
            </w:pPr>
          </w:p>
        </w:tc>
        <w:tc>
          <w:tcPr>
            <w:tcW w:w="270" w:type="dxa"/>
            <w:tcBorders>
              <w:top w:val="single" w:sz="4" w:space="0" w:color="auto"/>
              <w:left w:val="nil"/>
              <w:bottom w:val="nil"/>
              <w:right w:val="nil"/>
            </w:tcBorders>
          </w:tcPr>
          <w:p w:rsidR="00DC3B61" w:rsidRDefault="00DC3B61">
            <w:pPr>
              <w:rPr>
                <w:b/>
                <w:bCs/>
                <w:noProof/>
                <w:sz w:val="19"/>
                <w:szCs w:val="19"/>
              </w:rPr>
            </w:pPr>
          </w:p>
        </w:tc>
        <w:tc>
          <w:tcPr>
            <w:tcW w:w="3060" w:type="dxa"/>
            <w:tcBorders>
              <w:top w:val="single" w:sz="4" w:space="0" w:color="auto"/>
              <w:left w:val="nil"/>
              <w:bottom w:val="nil"/>
              <w:right w:val="nil"/>
            </w:tcBorders>
          </w:tcPr>
          <w:p w:rsidR="00DC3B61" w:rsidRDefault="00DC3B61">
            <w:pPr>
              <w:rPr>
                <w:bCs/>
                <w:noProof/>
                <w:sz w:val="19"/>
                <w:szCs w:val="19"/>
              </w:rPr>
            </w:pPr>
          </w:p>
        </w:tc>
      </w:tr>
    </w:tbl>
    <w:p w:rsidR="00DC3B61" w:rsidRDefault="00DC3B61" w:rsidP="00DC3B61">
      <w:pPr>
        <w:jc w:val="center"/>
        <w:rPr>
          <w:noProof/>
          <w:sz w:val="20"/>
          <w:szCs w:val="20"/>
        </w:rPr>
      </w:pPr>
    </w:p>
    <w:p w:rsidR="00DC3B61" w:rsidRDefault="00DC3B61" w:rsidP="00DC3B61">
      <w:pPr>
        <w:jc w:val="both"/>
        <w:rPr>
          <w:noProof/>
          <w:sz w:val="20"/>
          <w:szCs w:val="20"/>
        </w:rPr>
      </w:pPr>
      <w:r>
        <w:rPr>
          <w:noProof/>
          <w:sz w:val="20"/>
          <w:szCs w:val="20"/>
        </w:rPr>
        <w:t xml:space="preserve">Adequate notice of this meeting was sent to the Observer Tribune and the Daily Record on May  , 2015 and was posted on the bulletin board in the Municipal Building on the same date.  This meeting is being held at the Washington Township Municipal Building, 43 Schooley’s Mountain Road, Long Valley, New Jersey.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DC3B61" w:rsidTr="00DC3B61">
        <w:tc>
          <w:tcPr>
            <w:tcW w:w="10368" w:type="dxa"/>
            <w:tcBorders>
              <w:top w:val="nil"/>
              <w:left w:val="nil"/>
              <w:bottom w:val="single" w:sz="4" w:space="0" w:color="auto"/>
              <w:right w:val="nil"/>
            </w:tcBorders>
          </w:tcPr>
          <w:p w:rsidR="00DC3B61" w:rsidRDefault="00DC3B61">
            <w:pPr>
              <w:rPr>
                <w:noProof/>
                <w:sz w:val="20"/>
                <w:szCs w:val="20"/>
              </w:rPr>
            </w:pPr>
          </w:p>
          <w:p w:rsidR="00DC3B61" w:rsidRDefault="00DC3B61">
            <w:pPr>
              <w:rPr>
                <w:noProof/>
                <w:sz w:val="20"/>
                <w:szCs w:val="20"/>
              </w:rPr>
            </w:pPr>
            <w:r>
              <w:rPr>
                <w:noProof/>
                <w:sz w:val="20"/>
                <w:szCs w:val="20"/>
              </w:rPr>
              <w:t>THE MEETING OPENED AT __7.00_____ P.M.</w:t>
            </w:r>
          </w:p>
          <w:p w:rsidR="00DC3B61" w:rsidRDefault="00DC3B61">
            <w:pPr>
              <w:rPr>
                <w:noProof/>
                <w:sz w:val="20"/>
                <w:szCs w:val="20"/>
              </w:rPr>
            </w:pPr>
          </w:p>
        </w:tc>
      </w:tr>
      <w:tr w:rsidR="00DC3B61" w:rsidRPr="00A55470" w:rsidTr="00DC3B61">
        <w:tc>
          <w:tcPr>
            <w:tcW w:w="10368" w:type="dxa"/>
            <w:tcBorders>
              <w:top w:val="single" w:sz="4" w:space="0" w:color="auto"/>
              <w:left w:val="nil"/>
              <w:bottom w:val="nil"/>
              <w:right w:val="nil"/>
            </w:tcBorders>
          </w:tcPr>
          <w:p w:rsidR="00DC3B61" w:rsidRPr="00A55470" w:rsidRDefault="00DC3B61">
            <w:pPr>
              <w:rPr>
                <w:noProof/>
              </w:rPr>
            </w:pPr>
          </w:p>
          <w:p w:rsidR="00DC3B61" w:rsidRPr="00A55470" w:rsidRDefault="00DC3B61">
            <w:pPr>
              <w:rPr>
                <w:b/>
                <w:noProof/>
                <w:u w:val="single"/>
              </w:rPr>
            </w:pPr>
            <w:r w:rsidRPr="00A55470">
              <w:rPr>
                <w:b/>
                <w:noProof/>
                <w:u w:val="single"/>
              </w:rPr>
              <w:t>PLEDGE OF ALLEGIANCE</w:t>
            </w:r>
          </w:p>
        </w:tc>
      </w:tr>
    </w:tbl>
    <w:p w:rsidR="00DC3B61" w:rsidRPr="00A55470" w:rsidRDefault="00DC3B61" w:rsidP="00DC3B61">
      <w:pPr>
        <w:rPr>
          <w:noProof/>
        </w:rPr>
      </w:pPr>
    </w:p>
    <w:p w:rsidR="00DC3B61" w:rsidRPr="00A55470" w:rsidRDefault="00DC3B61" w:rsidP="00DC3B61">
      <w:pPr>
        <w:rPr>
          <w:noProof/>
        </w:rPr>
      </w:pPr>
    </w:p>
    <w:p w:rsidR="00DC3B61" w:rsidRPr="00A55470" w:rsidRDefault="00DC3B61" w:rsidP="00DC3B61">
      <w:pPr>
        <w:rPr>
          <w:b/>
          <w:bCs/>
          <w:noProof/>
          <w:u w:val="single"/>
        </w:rPr>
      </w:pPr>
      <w:r w:rsidRPr="00A55470">
        <w:rPr>
          <w:b/>
          <w:bCs/>
          <w:noProof/>
          <w:u w:val="single"/>
        </w:rPr>
        <w:t xml:space="preserve">COMMITTEE MEMBERS SWORN IN BY MR. </w:t>
      </w:r>
      <w:r w:rsidR="002813CF" w:rsidRPr="00A55470">
        <w:rPr>
          <w:b/>
          <w:bCs/>
          <w:noProof/>
          <w:u w:val="single"/>
        </w:rPr>
        <w:t>James Frankovic</w:t>
      </w:r>
    </w:p>
    <w:p w:rsidR="00DC3B61" w:rsidRPr="00A55470" w:rsidRDefault="00DC3B61" w:rsidP="00DC3B61">
      <w:pPr>
        <w:rPr>
          <w:b/>
          <w:bCs/>
          <w:noProof/>
          <w:u w:val="single"/>
        </w:rPr>
      </w:pPr>
    </w:p>
    <w:p w:rsidR="00DC3B61" w:rsidRPr="00A55470" w:rsidRDefault="00DC3B61" w:rsidP="00DC3B61">
      <w:pPr>
        <w:rPr>
          <w:b/>
          <w:bCs/>
          <w:noProof/>
        </w:rPr>
      </w:pPr>
      <w:r w:rsidRPr="00A55470">
        <w:rPr>
          <w:b/>
          <w:bCs/>
          <w:noProof/>
        </w:rPr>
        <w:t>Michael Marino</w:t>
      </w:r>
    </w:p>
    <w:p w:rsidR="00DC3B61" w:rsidRPr="00A55470" w:rsidRDefault="00DC3B61" w:rsidP="00DC3B61">
      <w:pPr>
        <w:rPr>
          <w:noProof/>
        </w:rPr>
      </w:pPr>
      <w:r w:rsidRPr="00A55470">
        <w:rPr>
          <w:b/>
          <w:bCs/>
          <w:noProof/>
        </w:rPr>
        <w:t>Michael Karkitto</w:t>
      </w:r>
    </w:p>
    <w:p w:rsidR="00DC3B61" w:rsidRDefault="00DC3B61" w:rsidP="00DC3B61">
      <w:pPr>
        <w:rPr>
          <w:noProof/>
          <w:sz w:val="20"/>
          <w:szCs w:val="20"/>
        </w:rPr>
      </w:pPr>
    </w:p>
    <w:p w:rsidR="00DC3B61" w:rsidRDefault="00DC3B61" w:rsidP="00DC3B61">
      <w:pPr>
        <w:rPr>
          <w:b/>
          <w:i/>
          <w:noProof/>
          <w:sz w:val="20"/>
          <w:szCs w:val="20"/>
        </w:rPr>
      </w:pPr>
      <w:r>
        <w:rPr>
          <w:b/>
          <w:i/>
          <w:noProof/>
          <w:sz w:val="20"/>
          <w:szCs w:val="20"/>
        </w:rPr>
        <w:t xml:space="preserve">     </w:t>
      </w:r>
      <w:r>
        <w:rPr>
          <w:b/>
          <w:i/>
          <w:noProof/>
          <w:sz w:val="20"/>
          <w:szCs w:val="20"/>
        </w:rPr>
        <w:tab/>
      </w:r>
      <w:r>
        <w:rPr>
          <w:b/>
          <w:i/>
          <w:noProof/>
          <w:sz w:val="20"/>
          <w:szCs w:val="20"/>
        </w:rPr>
        <w:tab/>
      </w:r>
      <w:r>
        <w:rPr>
          <w:b/>
          <w:i/>
          <w:noProof/>
          <w:sz w:val="20"/>
          <w:szCs w:val="20"/>
        </w:rPr>
        <w:tab/>
      </w:r>
    </w:p>
    <w:p w:rsidR="00DC3B61" w:rsidRDefault="00DC3B61" w:rsidP="00DC3B61">
      <w:pPr>
        <w:rPr>
          <w:b/>
          <w:bCs/>
          <w:noProof/>
        </w:rPr>
      </w:pPr>
      <w:r>
        <w:rPr>
          <w:b/>
          <w:bCs/>
          <w:noProof/>
        </w:rPr>
        <w:t xml:space="preserve">Tom McBride read the minutes from the </w:t>
      </w:r>
      <w:r>
        <w:rPr>
          <w:b/>
          <w:bCs/>
          <w:noProof/>
        </w:rPr>
        <w:br/>
        <w:t>June 13 meeting</w:t>
      </w:r>
      <w:r w:rsidR="002813CF">
        <w:rPr>
          <w:b/>
          <w:bCs/>
          <w:noProof/>
        </w:rPr>
        <w:t>.</w:t>
      </w:r>
    </w:p>
    <w:p w:rsidR="00DC3B61" w:rsidRDefault="00DC3B61" w:rsidP="00DC3B61">
      <w:pPr>
        <w:rPr>
          <w:b/>
          <w:bCs/>
          <w:noProof/>
          <w:sz w:val="20"/>
          <w:szCs w:val="20"/>
        </w:rPr>
      </w:pPr>
    </w:p>
    <w:p w:rsidR="00DC3B61" w:rsidRDefault="00DC3B61" w:rsidP="00DC3B61">
      <w:pPr>
        <w:rPr>
          <w:b/>
          <w:bCs/>
          <w:noProof/>
          <w:sz w:val="20"/>
          <w:szCs w:val="20"/>
          <w:u w:val="single"/>
        </w:rPr>
      </w:pPr>
    </w:p>
    <w:p w:rsidR="00DC3B61" w:rsidRPr="00A55470" w:rsidRDefault="00DC3B61" w:rsidP="00DC3B61">
      <w:pPr>
        <w:rPr>
          <w:b/>
          <w:bCs/>
          <w:noProof/>
          <w:u w:val="single"/>
        </w:rPr>
      </w:pPr>
      <w:r w:rsidRPr="00A55470">
        <w:rPr>
          <w:b/>
          <w:bCs/>
          <w:noProof/>
          <w:u w:val="single"/>
        </w:rPr>
        <w:t>APPROVAL OF JUNE 13, 2016 MEETING MINUTES</w:t>
      </w:r>
    </w:p>
    <w:p w:rsidR="00DC3B61" w:rsidRPr="00A55470" w:rsidRDefault="00DC3B61" w:rsidP="00DC3B61">
      <w:pPr>
        <w:rPr>
          <w:b/>
          <w:bCs/>
          <w:noProof/>
          <w:u w:val="single"/>
        </w:rPr>
      </w:pPr>
    </w:p>
    <w:p w:rsidR="00DC3B61" w:rsidRDefault="00DC3B61" w:rsidP="00DC3B61">
      <w:pPr>
        <w:rPr>
          <w:b/>
          <w:bCs/>
          <w:noProof/>
          <w:sz w:val="20"/>
          <w:szCs w:val="20"/>
        </w:rPr>
      </w:pPr>
    </w:p>
    <w:p w:rsidR="00DC3B61" w:rsidRDefault="00DC3B61" w:rsidP="00DC3B61">
      <w:pPr>
        <w:rPr>
          <w:b/>
          <w:bCs/>
          <w:noProof/>
        </w:rPr>
      </w:pPr>
      <w:r>
        <w:rPr>
          <w:b/>
          <w:bCs/>
          <w:noProof/>
        </w:rPr>
        <w:t>Motion:  Don Babb</w:t>
      </w:r>
    </w:p>
    <w:p w:rsidR="00DC3B61" w:rsidRDefault="00DC3B61" w:rsidP="00DC3B61">
      <w:pPr>
        <w:rPr>
          <w:b/>
          <w:bCs/>
          <w:noProof/>
        </w:rPr>
      </w:pPr>
      <w:r>
        <w:rPr>
          <w:b/>
          <w:bCs/>
          <w:noProof/>
        </w:rPr>
        <w:t>Second: Rob Wilson</w:t>
      </w:r>
    </w:p>
    <w:p w:rsidR="00DC3B61" w:rsidRDefault="00DC3B61" w:rsidP="00DC3B61">
      <w:pPr>
        <w:rPr>
          <w:b/>
          <w:bCs/>
          <w:noProof/>
        </w:rPr>
      </w:pPr>
      <w:r>
        <w:rPr>
          <w:b/>
          <w:bCs/>
          <w:noProof/>
        </w:rPr>
        <w:t>Voice Vote: Aye 7   Nay 0   Abstain 0</w:t>
      </w:r>
    </w:p>
    <w:p w:rsidR="00DC3B61" w:rsidRDefault="00DC3B61" w:rsidP="00DC3B61">
      <w:pPr>
        <w:rPr>
          <w:b/>
          <w:bCs/>
          <w:noProof/>
          <w:u w:val="single"/>
        </w:rPr>
      </w:pPr>
    </w:p>
    <w:p w:rsidR="00DC3B61" w:rsidRDefault="00DC3B61" w:rsidP="00DC3B61">
      <w:pPr>
        <w:rPr>
          <w:b/>
          <w:bCs/>
          <w:noProof/>
          <w:sz w:val="20"/>
          <w:szCs w:val="20"/>
          <w:u w:val="single"/>
        </w:rPr>
      </w:pPr>
      <w:r>
        <w:rPr>
          <w:b/>
          <w:bCs/>
          <w:noProof/>
          <w:sz w:val="20"/>
          <w:szCs w:val="20"/>
          <w:u w:val="single"/>
        </w:rPr>
        <w:t>DISCUSSION</w:t>
      </w:r>
    </w:p>
    <w:p w:rsidR="00DC3B61" w:rsidRDefault="00DC3B61" w:rsidP="00DC3B61">
      <w:pPr>
        <w:rPr>
          <w:bCs/>
          <w:noProof/>
          <w:sz w:val="20"/>
          <w:szCs w:val="20"/>
        </w:rPr>
      </w:pPr>
    </w:p>
    <w:p w:rsidR="00DC3B61" w:rsidRDefault="00DC3B61" w:rsidP="00DC3B61">
      <w:pPr>
        <w:numPr>
          <w:ilvl w:val="0"/>
          <w:numId w:val="1"/>
        </w:numPr>
        <w:rPr>
          <w:rFonts w:ascii="Arial" w:hAnsi="Arial" w:cs="Arial"/>
          <w:bCs/>
          <w:noProof/>
          <w:sz w:val="20"/>
          <w:szCs w:val="20"/>
        </w:rPr>
      </w:pPr>
      <w:r>
        <w:rPr>
          <w:rFonts w:ascii="Arial" w:hAnsi="Arial" w:cs="Arial"/>
          <w:bCs/>
          <w:noProof/>
          <w:sz w:val="20"/>
          <w:szCs w:val="20"/>
        </w:rPr>
        <w:t xml:space="preserve"> </w:t>
      </w:r>
      <w:r>
        <w:rPr>
          <w:rFonts w:ascii="Arial" w:hAnsi="Arial" w:cs="Arial"/>
          <w:sz w:val="32"/>
          <w:szCs w:val="32"/>
        </w:rPr>
        <w:t>Validation of requirements:  </w:t>
      </w:r>
    </w:p>
    <w:p w:rsidR="00DC3B61" w:rsidRDefault="00DC3B61" w:rsidP="00DC3B61">
      <w:pPr>
        <w:ind w:left="720"/>
        <w:rPr>
          <w:rFonts w:ascii="Arial" w:hAnsi="Arial" w:cs="Arial"/>
          <w:bCs/>
          <w:noProof/>
          <w:sz w:val="20"/>
          <w:szCs w:val="20"/>
        </w:rPr>
      </w:pPr>
    </w:p>
    <w:p w:rsidR="00DC3B61" w:rsidRDefault="00DC3B61" w:rsidP="00DC3B61">
      <w:pPr>
        <w:numPr>
          <w:ilvl w:val="0"/>
          <w:numId w:val="2"/>
        </w:numPr>
        <w:rPr>
          <w:rFonts w:ascii="Arial" w:hAnsi="Arial" w:cs="Arial"/>
          <w:bCs/>
          <w:noProof/>
          <w:sz w:val="20"/>
          <w:szCs w:val="20"/>
        </w:rPr>
      </w:pPr>
      <w:r>
        <w:rPr>
          <w:rFonts w:ascii="Arial" w:hAnsi="Arial" w:cs="Arial"/>
          <w:sz w:val="32"/>
          <w:szCs w:val="32"/>
        </w:rPr>
        <w:t>What is the current baseline with respect to WTPD firearm   qualification and training requirements?</w:t>
      </w:r>
    </w:p>
    <w:p w:rsidR="00DC3B61" w:rsidRDefault="00DC3B61" w:rsidP="00DC3B61">
      <w:pPr>
        <w:numPr>
          <w:ilvl w:val="0"/>
          <w:numId w:val="2"/>
        </w:numPr>
        <w:rPr>
          <w:rFonts w:ascii="Arial" w:hAnsi="Arial" w:cs="Arial"/>
          <w:bCs/>
          <w:noProof/>
          <w:sz w:val="20"/>
          <w:szCs w:val="20"/>
        </w:rPr>
      </w:pPr>
      <w:r>
        <w:rPr>
          <w:rFonts w:ascii="Arial" w:hAnsi="Arial" w:cs="Arial"/>
          <w:sz w:val="32"/>
          <w:szCs w:val="32"/>
        </w:rPr>
        <w:t>How this is accomplished today?</w:t>
      </w:r>
    </w:p>
    <w:p w:rsidR="00DC3B61" w:rsidRDefault="00DC3B61" w:rsidP="00DC3B61">
      <w:pPr>
        <w:numPr>
          <w:ilvl w:val="0"/>
          <w:numId w:val="2"/>
        </w:numPr>
        <w:rPr>
          <w:rFonts w:ascii="Arial" w:hAnsi="Arial" w:cs="Arial"/>
          <w:bCs/>
          <w:noProof/>
          <w:sz w:val="20"/>
          <w:szCs w:val="20"/>
        </w:rPr>
      </w:pPr>
      <w:r>
        <w:rPr>
          <w:rFonts w:ascii="Arial" w:hAnsi="Arial" w:cs="Arial"/>
          <w:sz w:val="32"/>
          <w:szCs w:val="32"/>
        </w:rPr>
        <w:t>What are the associated costs?</w:t>
      </w:r>
    </w:p>
    <w:p w:rsidR="00DC3B61" w:rsidRDefault="00DC3B61" w:rsidP="00DC3B61">
      <w:pPr>
        <w:numPr>
          <w:ilvl w:val="0"/>
          <w:numId w:val="2"/>
        </w:numPr>
        <w:rPr>
          <w:rFonts w:ascii="Arial" w:hAnsi="Arial" w:cs="Arial"/>
          <w:bCs/>
          <w:noProof/>
          <w:sz w:val="20"/>
          <w:szCs w:val="20"/>
        </w:rPr>
      </w:pPr>
      <w:r>
        <w:rPr>
          <w:rFonts w:ascii="Arial" w:hAnsi="Arial" w:cs="Arial"/>
          <w:sz w:val="32"/>
          <w:szCs w:val="32"/>
        </w:rPr>
        <w:lastRenderedPageBreak/>
        <w:t>What is driving the need for change?</w:t>
      </w:r>
    </w:p>
    <w:p w:rsidR="00DC3B61" w:rsidRDefault="00DC3B61" w:rsidP="00DC3B61">
      <w:pPr>
        <w:numPr>
          <w:ilvl w:val="0"/>
          <w:numId w:val="2"/>
        </w:numPr>
        <w:rPr>
          <w:rFonts w:ascii="Arial" w:hAnsi="Arial" w:cs="Arial"/>
          <w:bCs/>
          <w:noProof/>
          <w:sz w:val="20"/>
          <w:szCs w:val="20"/>
        </w:rPr>
      </w:pPr>
      <w:r>
        <w:rPr>
          <w:rFonts w:ascii="Arial" w:hAnsi="Arial" w:cs="Arial"/>
          <w:sz w:val="32"/>
          <w:szCs w:val="32"/>
        </w:rPr>
        <w:t>What are the new firearm qualification and training requirements?</w:t>
      </w:r>
    </w:p>
    <w:p w:rsidR="00DC3B61" w:rsidRDefault="00DC3B61" w:rsidP="00DC3B61">
      <w:pPr>
        <w:rPr>
          <w:noProof/>
          <w:sz w:val="20"/>
          <w:szCs w:val="20"/>
        </w:rPr>
      </w:pPr>
    </w:p>
    <w:p w:rsidR="00DC3B61" w:rsidRDefault="00DC3B61" w:rsidP="00DC3B61">
      <w:pPr>
        <w:rPr>
          <w:bCs/>
          <w:noProof/>
          <w:sz w:val="20"/>
          <w:szCs w:val="20"/>
          <w:u w:val="single"/>
        </w:rPr>
      </w:pPr>
    </w:p>
    <w:p w:rsidR="00DC3B61" w:rsidRDefault="00DC3B61" w:rsidP="00DC3B61">
      <w:pPr>
        <w:rPr>
          <w:bCs/>
          <w:noProof/>
          <w:sz w:val="20"/>
          <w:szCs w:val="20"/>
        </w:rPr>
      </w:pPr>
    </w:p>
    <w:p w:rsidR="00DC3B61" w:rsidRDefault="00DC3B61" w:rsidP="00DC3B61">
      <w:pPr>
        <w:rPr>
          <w:bCs/>
          <w:noProof/>
          <w:sz w:val="20"/>
          <w:szCs w:val="20"/>
        </w:rPr>
      </w:pPr>
    </w:p>
    <w:p w:rsidR="00DC3B61" w:rsidRDefault="00DC3B61" w:rsidP="00DC3B61">
      <w:pPr>
        <w:rPr>
          <w:bCs/>
          <w:noProof/>
        </w:rPr>
      </w:pPr>
      <w:r>
        <w:rPr>
          <w:bCs/>
          <w:noProof/>
        </w:rPr>
        <w:t xml:space="preserve">Jim Frankovic opened the meeting by saying </w:t>
      </w:r>
      <w:r w:rsidR="002813CF">
        <w:rPr>
          <w:bCs/>
          <w:noProof/>
        </w:rPr>
        <w:t>that Scott Myers isn’t here tod</w:t>
      </w:r>
      <w:r>
        <w:rPr>
          <w:bCs/>
          <w:noProof/>
        </w:rPr>
        <w:t>ay because he wife just had a baby.</w:t>
      </w:r>
    </w:p>
    <w:p w:rsidR="00DC3B61" w:rsidRDefault="00DC3B61" w:rsidP="00DC3B61">
      <w:pPr>
        <w:rPr>
          <w:bCs/>
          <w:noProof/>
        </w:rPr>
      </w:pPr>
      <w:r>
        <w:rPr>
          <w:bCs/>
          <w:noProof/>
        </w:rPr>
        <w:t>We probably won’t follow the set agenda since it requires Scott to participate.</w:t>
      </w:r>
    </w:p>
    <w:p w:rsidR="00DC3B61" w:rsidRDefault="00DC3B61" w:rsidP="00DC3B61">
      <w:pPr>
        <w:rPr>
          <w:bCs/>
          <w:noProof/>
        </w:rPr>
      </w:pPr>
    </w:p>
    <w:p w:rsidR="00DC3B61" w:rsidRDefault="00DC3B61" w:rsidP="00DC3B61">
      <w:pPr>
        <w:rPr>
          <w:bCs/>
          <w:noProof/>
        </w:rPr>
      </w:pPr>
      <w:r>
        <w:rPr>
          <w:bCs/>
          <w:noProof/>
        </w:rPr>
        <w:t>Jim says we need a plan of action.  What is the size and scope of range proposal?  We will defer the requirements discussion until the next meeting.  We need to understand the training senerios.  We need to determine alternatives to having a township range.  There are a lot of concerns and interest from the community.  We need to develop a matrix of requirements and the</w:t>
      </w:r>
      <w:r w:rsidR="002813CF">
        <w:rPr>
          <w:bCs/>
          <w:noProof/>
        </w:rPr>
        <w:t>n investigate the needs.  We ne</w:t>
      </w:r>
      <w:r>
        <w:rPr>
          <w:bCs/>
          <w:noProof/>
        </w:rPr>
        <w:t xml:space="preserve">ed to know how many weapons and what kind.  </w:t>
      </w:r>
    </w:p>
    <w:p w:rsidR="00DC3B61" w:rsidRDefault="00DC3B61" w:rsidP="00DC3B61">
      <w:pPr>
        <w:rPr>
          <w:bCs/>
          <w:noProof/>
        </w:rPr>
      </w:pPr>
    </w:p>
    <w:p w:rsidR="00DC3B61" w:rsidRDefault="002813CF" w:rsidP="00DC3B61">
      <w:pPr>
        <w:rPr>
          <w:bCs/>
          <w:noProof/>
        </w:rPr>
      </w:pPr>
      <w:r>
        <w:rPr>
          <w:bCs/>
          <w:noProof/>
        </w:rPr>
        <w:t>Tom Koundry s</w:t>
      </w:r>
      <w:r w:rsidR="00DC3B61">
        <w:rPr>
          <w:bCs/>
          <w:noProof/>
        </w:rPr>
        <w:t xml:space="preserve">tated that Picatinny is a static firing range, 25 meters only.  Jim says that we are in the loop at Picatinny.  Mike Marino brought up question of requirements.  Wew will look at starndards one base line requirement at a time.  Jim says that the range in Washington Twp is not a done deal.    </w:t>
      </w:r>
    </w:p>
    <w:p w:rsidR="00DC3B61" w:rsidRDefault="00DC3B61" w:rsidP="00DC3B61">
      <w:pPr>
        <w:rPr>
          <w:bCs/>
          <w:noProof/>
        </w:rPr>
      </w:pPr>
      <w:r>
        <w:rPr>
          <w:bCs/>
          <w:noProof/>
        </w:rPr>
        <w:t>Tom Koundry says Picatinny may not be an option.  Rob Wilson reiterated that we need to know wh</w:t>
      </w:r>
      <w:r w:rsidR="002813CF">
        <w:rPr>
          <w:bCs/>
          <w:noProof/>
        </w:rPr>
        <w:t xml:space="preserve">at is the baseline for training? </w:t>
      </w:r>
      <w:r>
        <w:rPr>
          <w:bCs/>
          <w:noProof/>
        </w:rPr>
        <w:t xml:space="preserve"> Don Babb went to police qualification a few months ago.  He says we’re not looking for an elaborate state of the art facility.  Tom McBride will check with Teri Lyons to see about a central repository of data.  Are we pemitted to have one?</w:t>
      </w:r>
    </w:p>
    <w:p w:rsidR="00DC3B61" w:rsidRDefault="00DC3B61" w:rsidP="00DC3B61">
      <w:pPr>
        <w:rPr>
          <w:bCs/>
          <w:noProof/>
        </w:rPr>
      </w:pPr>
    </w:p>
    <w:p w:rsidR="00DC3B61" w:rsidRDefault="00DC3B61" w:rsidP="00DC3B61">
      <w:pPr>
        <w:rPr>
          <w:bCs/>
          <w:noProof/>
          <w:sz w:val="20"/>
          <w:szCs w:val="20"/>
        </w:rPr>
      </w:pPr>
    </w:p>
    <w:p w:rsidR="00DC3B61" w:rsidRDefault="00DC3B61" w:rsidP="00DC3B61">
      <w:pPr>
        <w:rPr>
          <w:noProof/>
          <w:sz w:val="20"/>
          <w:szCs w:val="20"/>
        </w:rPr>
      </w:pPr>
    </w:p>
    <w:p w:rsidR="00DC3B61" w:rsidRPr="00A55470" w:rsidRDefault="00DC3B61" w:rsidP="00DC3B61">
      <w:pPr>
        <w:rPr>
          <w:b/>
          <w:bCs/>
          <w:iCs/>
          <w:noProof/>
          <w:u w:val="single"/>
        </w:rPr>
      </w:pPr>
      <w:r w:rsidRPr="00A55470">
        <w:rPr>
          <w:b/>
          <w:bCs/>
          <w:iCs/>
          <w:noProof/>
          <w:u w:val="single"/>
        </w:rPr>
        <w:t>PUBLIC COMMENTS</w:t>
      </w:r>
      <w:r w:rsidRPr="00A55470">
        <w:rPr>
          <w:b/>
          <w:bCs/>
          <w:iCs/>
          <w:noProof/>
        </w:rPr>
        <w:t>*</w:t>
      </w:r>
    </w:p>
    <w:p w:rsidR="00DC3B61" w:rsidRPr="00A55470" w:rsidRDefault="00DC3B61" w:rsidP="00DC3B61">
      <w:pPr>
        <w:rPr>
          <w:b/>
          <w:bCs/>
          <w:i/>
          <w:iCs/>
          <w:noProof/>
        </w:rPr>
      </w:pPr>
    </w:p>
    <w:p w:rsidR="00DC3B61" w:rsidRPr="00A55470" w:rsidRDefault="00DC3B61" w:rsidP="00DC3B61">
      <w:pPr>
        <w:rPr>
          <w:b/>
          <w:bCs/>
          <w:iCs/>
          <w:noProof/>
          <w:u w:val="single"/>
        </w:rPr>
      </w:pPr>
      <w:r w:rsidRPr="00A55470">
        <w:rPr>
          <w:b/>
          <w:bCs/>
          <w:iCs/>
          <w:noProof/>
          <w:u w:val="single"/>
        </w:rPr>
        <w:t>OPEN MEETING TO THE PUBLIC</w:t>
      </w:r>
    </w:p>
    <w:p w:rsidR="00DC3B61" w:rsidRPr="00A55470" w:rsidRDefault="00DC3B61" w:rsidP="00DC3B61">
      <w:pPr>
        <w:rPr>
          <w:b/>
          <w:bCs/>
          <w:i/>
          <w:iCs/>
          <w:noProof/>
          <w:u w:val="single"/>
        </w:rPr>
      </w:pPr>
    </w:p>
    <w:p w:rsidR="00DC3B61" w:rsidRPr="00A55470" w:rsidRDefault="00DC3B61" w:rsidP="00DC3B61">
      <w:pPr>
        <w:rPr>
          <w:bCs/>
          <w:iCs/>
          <w:noProof/>
        </w:rPr>
      </w:pPr>
      <w:r w:rsidRPr="00A55470">
        <w:rPr>
          <w:bCs/>
          <w:iCs/>
          <w:noProof/>
        </w:rPr>
        <w:t>Sussan Caracciolo says she has copy of police presentation.</w:t>
      </w:r>
    </w:p>
    <w:p w:rsidR="00DC3B61" w:rsidRPr="00A55470" w:rsidRDefault="00DC3B61" w:rsidP="00DC3B61">
      <w:pPr>
        <w:rPr>
          <w:bCs/>
          <w:iCs/>
          <w:noProof/>
        </w:rPr>
      </w:pPr>
      <w:r w:rsidRPr="00A55470">
        <w:rPr>
          <w:bCs/>
          <w:iCs/>
          <w:noProof/>
        </w:rPr>
        <w:t>EllenBirsner -  How much crime is in town?  What guns are used? How many rounds fired?</w:t>
      </w:r>
    </w:p>
    <w:p w:rsidR="00DC3B61" w:rsidRPr="00A55470" w:rsidRDefault="00DC3B61" w:rsidP="00DC3B61">
      <w:pPr>
        <w:rPr>
          <w:bCs/>
          <w:iCs/>
          <w:noProof/>
        </w:rPr>
      </w:pPr>
      <w:r w:rsidRPr="00A55470">
        <w:rPr>
          <w:bCs/>
          <w:iCs/>
          <w:noProof/>
        </w:rPr>
        <w:t>Mike Mixon – Let committee do its due dilligence.</w:t>
      </w:r>
    </w:p>
    <w:p w:rsidR="00DC3B61" w:rsidRPr="00A55470" w:rsidRDefault="00DC3B61" w:rsidP="00DC3B61">
      <w:pPr>
        <w:rPr>
          <w:bCs/>
          <w:iCs/>
          <w:noProof/>
        </w:rPr>
      </w:pPr>
      <w:r w:rsidRPr="00A55470">
        <w:rPr>
          <w:bCs/>
          <w:iCs/>
          <w:noProof/>
        </w:rPr>
        <w:t>Steve Maciejewski - Requirem</w:t>
      </w:r>
      <w:r w:rsidR="002813CF" w:rsidRPr="00A55470">
        <w:rPr>
          <w:bCs/>
          <w:iCs/>
          <w:noProof/>
        </w:rPr>
        <w:t xml:space="preserve">ents seem to evolve.  Need has </w:t>
      </w:r>
      <w:r w:rsidRPr="00A55470">
        <w:rPr>
          <w:bCs/>
          <w:iCs/>
          <w:noProof/>
        </w:rPr>
        <w:t>not yet been clearly defined.</w:t>
      </w:r>
    </w:p>
    <w:p w:rsidR="00DC3B61" w:rsidRPr="00A55470" w:rsidRDefault="00DC3B61" w:rsidP="00DC3B61">
      <w:pPr>
        <w:rPr>
          <w:bCs/>
          <w:iCs/>
          <w:noProof/>
        </w:rPr>
      </w:pPr>
      <w:r w:rsidRPr="00A55470">
        <w:rPr>
          <w:bCs/>
          <w:iCs/>
          <w:noProof/>
        </w:rPr>
        <w:t>Mike Bruno – What are the costs to the town?</w:t>
      </w:r>
    </w:p>
    <w:p w:rsidR="00DC3B61" w:rsidRPr="00A55470" w:rsidRDefault="00DC3B61" w:rsidP="00DC3B61">
      <w:pPr>
        <w:rPr>
          <w:bCs/>
          <w:iCs/>
          <w:noProof/>
        </w:rPr>
      </w:pPr>
      <w:r w:rsidRPr="00A55470">
        <w:rPr>
          <w:bCs/>
          <w:iCs/>
          <w:noProof/>
        </w:rPr>
        <w:t xml:space="preserve">Chris Laucella – I appreciate the ad hoc committee.  I’m not sure police understand the costs.  </w:t>
      </w:r>
    </w:p>
    <w:p w:rsidR="00DC3B61" w:rsidRPr="00A55470" w:rsidRDefault="00DC3B61" w:rsidP="00DC3B61">
      <w:pPr>
        <w:rPr>
          <w:bCs/>
          <w:iCs/>
          <w:noProof/>
        </w:rPr>
      </w:pPr>
      <w:r w:rsidRPr="00A55470">
        <w:rPr>
          <w:bCs/>
          <w:iCs/>
          <w:noProof/>
        </w:rPr>
        <w:t>Steve Maciejewski – Ask Chief if other police forces are having trouble scheduling range time.  We could get together with other communities.</w:t>
      </w:r>
    </w:p>
    <w:p w:rsidR="00DC3B61" w:rsidRPr="00A55470" w:rsidRDefault="00DC3B61" w:rsidP="00DC3B61">
      <w:pPr>
        <w:rPr>
          <w:bCs/>
          <w:iCs/>
          <w:noProof/>
        </w:rPr>
      </w:pPr>
      <w:r w:rsidRPr="00A55470">
        <w:rPr>
          <w:bCs/>
          <w:iCs/>
          <w:noProof/>
        </w:rPr>
        <w:t>Tony Mandala – We need to understand needs.</w:t>
      </w:r>
    </w:p>
    <w:p w:rsidR="00DC3B61" w:rsidRPr="00A55470" w:rsidRDefault="00DC3B61" w:rsidP="00DC3B61">
      <w:pPr>
        <w:rPr>
          <w:bCs/>
          <w:iCs/>
          <w:noProof/>
        </w:rPr>
      </w:pPr>
    </w:p>
    <w:p w:rsidR="00DC3B61" w:rsidRPr="00A55470" w:rsidRDefault="00DC3B61" w:rsidP="00DC3B61">
      <w:pPr>
        <w:rPr>
          <w:bCs/>
          <w:iCs/>
          <w:noProof/>
        </w:rPr>
      </w:pPr>
    </w:p>
    <w:p w:rsidR="00DC3B61" w:rsidRPr="00A55470" w:rsidRDefault="00DC3B61" w:rsidP="00DC3B61">
      <w:pPr>
        <w:rPr>
          <w:b/>
          <w:bCs/>
          <w:iCs/>
          <w:noProof/>
          <w:u w:val="single"/>
        </w:rPr>
      </w:pPr>
      <w:r w:rsidRPr="00A55470">
        <w:rPr>
          <w:b/>
          <w:bCs/>
          <w:iCs/>
          <w:noProof/>
          <w:u w:val="single"/>
        </w:rPr>
        <w:t>CLOSE MEETING TO THE PUBLIC</w:t>
      </w:r>
    </w:p>
    <w:p w:rsidR="00DC3B61" w:rsidRPr="00A55470" w:rsidRDefault="00DC3B61" w:rsidP="00DC3B61">
      <w:pPr>
        <w:rPr>
          <w:b/>
          <w:bCs/>
          <w:noProof/>
          <w:u w:val="single"/>
        </w:rPr>
      </w:pPr>
    </w:p>
    <w:p w:rsidR="00DC3B61" w:rsidRPr="00A55470" w:rsidRDefault="00DC3B61" w:rsidP="00DC3B61">
      <w:pPr>
        <w:rPr>
          <w:b/>
          <w:bCs/>
          <w:noProof/>
          <w:u w:val="single"/>
        </w:rPr>
      </w:pPr>
    </w:p>
    <w:p w:rsidR="00DC3B61" w:rsidRPr="00A55470" w:rsidRDefault="00DC3B61" w:rsidP="00DC3B61">
      <w:pPr>
        <w:rPr>
          <w:b/>
          <w:bCs/>
          <w:noProof/>
          <w:u w:val="single"/>
        </w:rPr>
      </w:pPr>
    </w:p>
    <w:p w:rsidR="00DC3B61" w:rsidRPr="00A55470" w:rsidRDefault="00DC3B61" w:rsidP="00DC3B61">
      <w:pPr>
        <w:rPr>
          <w:b/>
          <w:bCs/>
          <w:noProof/>
          <w:u w:val="single"/>
        </w:rPr>
      </w:pPr>
      <w:r w:rsidRPr="00A55470">
        <w:rPr>
          <w:b/>
          <w:bCs/>
          <w:noProof/>
          <w:u w:val="single"/>
        </w:rPr>
        <w:t>ADJOURNMENT</w:t>
      </w:r>
    </w:p>
    <w:p w:rsidR="00DC3B61" w:rsidRPr="00A55470" w:rsidRDefault="00DC3B61" w:rsidP="00DC3B61">
      <w:pPr>
        <w:rPr>
          <w:bCs/>
          <w:noProof/>
        </w:rPr>
      </w:pPr>
    </w:p>
    <w:p w:rsidR="00DC3B61" w:rsidRPr="00A55470" w:rsidRDefault="00DC3B61" w:rsidP="00DC3B61">
      <w:pPr>
        <w:spacing w:line="360" w:lineRule="auto"/>
        <w:rPr>
          <w:noProof/>
        </w:rPr>
      </w:pPr>
      <w:r w:rsidRPr="00A55470">
        <w:rPr>
          <w:noProof/>
        </w:rPr>
        <w:t xml:space="preserve">Motion was made by Comm. </w:t>
      </w:r>
      <w:r w:rsidRPr="00A55470">
        <w:rPr>
          <w:b/>
          <w:noProof/>
        </w:rPr>
        <w:t>__Zachary Haas______</w:t>
      </w:r>
    </w:p>
    <w:p w:rsidR="00DC3B61" w:rsidRPr="00A55470" w:rsidRDefault="00DC3B61" w:rsidP="00DC3B61">
      <w:pPr>
        <w:rPr>
          <w:noProof/>
        </w:rPr>
      </w:pPr>
      <w:r w:rsidRPr="00A55470">
        <w:rPr>
          <w:noProof/>
        </w:rPr>
        <w:t>Voice Vote-</w:t>
      </w:r>
    </w:p>
    <w:tbl>
      <w:tblPr>
        <w:tblW w:w="9900" w:type="dxa"/>
        <w:tblInd w:w="108" w:type="dxa"/>
        <w:tblLayout w:type="fixed"/>
        <w:tblLook w:val="01E0" w:firstRow="1" w:lastRow="1" w:firstColumn="1" w:lastColumn="1" w:noHBand="0" w:noVBand="0"/>
      </w:tblPr>
      <w:tblGrid>
        <w:gridCol w:w="3600"/>
        <w:gridCol w:w="1080"/>
        <w:gridCol w:w="1800"/>
        <w:gridCol w:w="1080"/>
        <w:gridCol w:w="2340"/>
      </w:tblGrid>
      <w:tr w:rsidR="00DC3B61" w:rsidRPr="00A55470" w:rsidTr="00DC3B61">
        <w:tc>
          <w:tcPr>
            <w:tcW w:w="3600" w:type="dxa"/>
            <w:hideMark/>
          </w:tcPr>
          <w:p w:rsidR="00DC3B61" w:rsidRPr="00A55470" w:rsidRDefault="00DC3B61">
            <w:pPr>
              <w:rPr>
                <w:noProof/>
              </w:rPr>
            </w:pPr>
            <w:r w:rsidRPr="00A55470">
              <w:rPr>
                <w:noProof/>
              </w:rPr>
              <w:t>Aye: 8</w:t>
            </w:r>
          </w:p>
        </w:tc>
        <w:tc>
          <w:tcPr>
            <w:tcW w:w="1080" w:type="dxa"/>
            <w:hideMark/>
          </w:tcPr>
          <w:p w:rsidR="00DC3B61" w:rsidRPr="00A55470" w:rsidRDefault="00DC3B61">
            <w:pPr>
              <w:rPr>
                <w:noProof/>
              </w:rPr>
            </w:pPr>
            <w:r w:rsidRPr="00A55470">
              <w:rPr>
                <w:noProof/>
              </w:rPr>
              <w:t>Abstain:</w:t>
            </w:r>
          </w:p>
        </w:tc>
        <w:tc>
          <w:tcPr>
            <w:tcW w:w="1800" w:type="dxa"/>
            <w:hideMark/>
          </w:tcPr>
          <w:p w:rsidR="00DC3B61" w:rsidRPr="00A55470" w:rsidRDefault="00DC3B61">
            <w:pPr>
              <w:rPr>
                <w:noProof/>
              </w:rPr>
            </w:pPr>
            <w:r w:rsidRPr="00A55470">
              <w:rPr>
                <w:noProof/>
              </w:rPr>
              <w:t>0</w:t>
            </w:r>
          </w:p>
        </w:tc>
        <w:tc>
          <w:tcPr>
            <w:tcW w:w="1080" w:type="dxa"/>
          </w:tcPr>
          <w:p w:rsidR="00DC3B61" w:rsidRPr="00A55470" w:rsidRDefault="00DC3B61">
            <w:pPr>
              <w:rPr>
                <w:noProof/>
              </w:rPr>
            </w:pPr>
            <w:r w:rsidRPr="00A55470">
              <w:rPr>
                <w:noProof/>
              </w:rPr>
              <w:t>Absent: 2</w:t>
            </w:r>
          </w:p>
          <w:p w:rsidR="00DC3B61" w:rsidRPr="00A55470" w:rsidRDefault="00DC3B61">
            <w:pPr>
              <w:rPr>
                <w:noProof/>
              </w:rPr>
            </w:pPr>
          </w:p>
        </w:tc>
        <w:tc>
          <w:tcPr>
            <w:tcW w:w="2340" w:type="dxa"/>
          </w:tcPr>
          <w:p w:rsidR="00DC3B61" w:rsidRPr="00A55470" w:rsidRDefault="00DC3B61">
            <w:pPr>
              <w:rPr>
                <w:noProof/>
              </w:rPr>
            </w:pPr>
          </w:p>
          <w:p w:rsidR="00DC3B61" w:rsidRPr="00A55470" w:rsidRDefault="00DC3B61">
            <w:pPr>
              <w:rPr>
                <w:noProof/>
              </w:rPr>
            </w:pPr>
          </w:p>
          <w:p w:rsidR="00DC3B61" w:rsidRPr="00A55470" w:rsidRDefault="00DC3B61">
            <w:pPr>
              <w:rPr>
                <w:noProof/>
              </w:rPr>
            </w:pPr>
          </w:p>
        </w:tc>
      </w:tr>
    </w:tbl>
    <w:p w:rsidR="00DC3B61" w:rsidRPr="00A55470" w:rsidRDefault="00DC3B61" w:rsidP="00DC3B61">
      <w:pPr>
        <w:rPr>
          <w:bCs/>
          <w:noProof/>
        </w:rPr>
      </w:pPr>
      <w:r w:rsidRPr="00A55470">
        <w:rPr>
          <w:bCs/>
          <w:noProof/>
        </w:rPr>
        <w:t>Next meeting is scheduled for July 14 at 7:00pm in the Township building.</w:t>
      </w:r>
    </w:p>
    <w:p w:rsidR="00DC3B61" w:rsidRPr="00A55470" w:rsidRDefault="00DC3B61" w:rsidP="00DC3B61">
      <w:pPr>
        <w:rPr>
          <w:bCs/>
          <w:noProof/>
        </w:rPr>
      </w:pPr>
    </w:p>
    <w:p w:rsidR="00DC3B61" w:rsidRPr="00A55470" w:rsidRDefault="00DC3B61" w:rsidP="00DC3B61">
      <w:pPr>
        <w:rPr>
          <w:bCs/>
          <w:noProof/>
        </w:rPr>
      </w:pPr>
    </w:p>
    <w:p w:rsidR="00DC3B61" w:rsidRPr="00A55470" w:rsidRDefault="00DC3B61" w:rsidP="00DC3B61">
      <w:pPr>
        <w:rPr>
          <w:b/>
          <w:bCs/>
          <w:noProof/>
        </w:rPr>
      </w:pPr>
      <w:r w:rsidRPr="00A55470">
        <w:rPr>
          <w:bCs/>
          <w:noProof/>
        </w:rPr>
        <w:t>*For advisory committees this can be done every meeting or at a meeting set aside for public comments before a recommendation is made to governing body</w:t>
      </w:r>
    </w:p>
    <w:p w:rsidR="00DC3B61" w:rsidRPr="00A55470" w:rsidRDefault="00DC3B61" w:rsidP="00DC3B61">
      <w:pPr>
        <w:rPr>
          <w:b/>
          <w:bCs/>
          <w:noProof/>
          <w:u w:val="single"/>
        </w:rPr>
      </w:pPr>
    </w:p>
    <w:p w:rsidR="00DC3B61" w:rsidRPr="00A55470" w:rsidRDefault="00DC3B61" w:rsidP="00DC3B61">
      <w:pPr>
        <w:rPr>
          <w:bCs/>
          <w:noProof/>
        </w:rPr>
      </w:pPr>
    </w:p>
    <w:p w:rsidR="00DC3B61" w:rsidRPr="00A55470" w:rsidRDefault="00DC3B61" w:rsidP="00DC3B61">
      <w:pPr>
        <w:rPr>
          <w:bCs/>
          <w:noProof/>
        </w:rPr>
      </w:pPr>
    </w:p>
    <w:p w:rsidR="00DC3B61" w:rsidRPr="00A55470" w:rsidRDefault="00DC3B61" w:rsidP="00DC3B61">
      <w:pPr>
        <w:rPr>
          <w:bCs/>
          <w:noProof/>
        </w:rPr>
      </w:pPr>
    </w:p>
    <w:p w:rsidR="00DC3B61" w:rsidRPr="00A55470" w:rsidRDefault="00DC3B61" w:rsidP="00DC3B61">
      <w:pPr>
        <w:rPr>
          <w:bCs/>
          <w:noProof/>
        </w:rPr>
      </w:pPr>
    </w:p>
    <w:p w:rsidR="00DC3B61" w:rsidRPr="00A55470" w:rsidRDefault="00DC3B61" w:rsidP="00DC3B61">
      <w:pPr>
        <w:rPr>
          <w:noProof/>
        </w:rPr>
      </w:pPr>
    </w:p>
    <w:p w:rsidR="00DC3B61" w:rsidRPr="00A55470" w:rsidRDefault="00DC3B61" w:rsidP="00DC3B61">
      <w:pPr>
        <w:rPr>
          <w:noProof/>
        </w:rPr>
      </w:pPr>
      <w:r w:rsidRPr="00A55470">
        <w:rPr>
          <w:noProof/>
        </w:rPr>
        <w:t>Attest:</w:t>
      </w:r>
    </w:p>
    <w:p w:rsidR="00DC3B61" w:rsidRPr="00A55470" w:rsidRDefault="00DC3B61" w:rsidP="00DC3B61">
      <w:pPr>
        <w:rPr>
          <w:noProof/>
        </w:rPr>
      </w:pPr>
    </w:p>
    <w:p w:rsidR="00DC3B61" w:rsidRPr="00A55470" w:rsidRDefault="00DC3B61" w:rsidP="00DC3B61">
      <w:pPr>
        <w:rPr>
          <w:noProof/>
        </w:rPr>
      </w:pPr>
    </w:p>
    <w:p w:rsidR="00DC3B61" w:rsidRPr="00A55470" w:rsidRDefault="00DC3B61" w:rsidP="00DC3B61">
      <w:pPr>
        <w:rPr>
          <w:noProof/>
        </w:rPr>
      </w:pPr>
      <w:r w:rsidRPr="00A55470">
        <w:rPr>
          <w:noProof/>
        </w:rPr>
        <w:t>Thomas McBride, Recording Secretary</w:t>
      </w:r>
    </w:p>
    <w:p w:rsidR="0013073E" w:rsidRDefault="0013073E"/>
    <w:p w:rsidR="0013073E" w:rsidRDefault="0013073E">
      <w:pPr>
        <w:spacing w:after="160" w:line="259" w:lineRule="auto"/>
      </w:pPr>
      <w:r>
        <w:br w:type="page"/>
      </w:r>
    </w:p>
    <w:p w:rsidR="0013073E" w:rsidRDefault="0013073E" w:rsidP="0013073E"/>
    <w:p w:rsidR="0013073E" w:rsidRDefault="0013073E" w:rsidP="0013073E">
      <w:r>
        <w:t>June 30 2016 Police Range Ad Hoc Committee</w:t>
      </w:r>
    </w:p>
    <w:p w:rsidR="0013073E" w:rsidRDefault="00A40320" w:rsidP="0013073E">
      <w:r>
        <w:t>Public who</w:t>
      </w:r>
      <w:r w:rsidR="0013073E">
        <w:t xml:space="preserve"> com</w:t>
      </w:r>
      <w:r>
        <w:t>mented</w:t>
      </w:r>
    </w:p>
    <w:p w:rsidR="0013073E" w:rsidRDefault="0013073E" w:rsidP="0013073E"/>
    <w:p w:rsidR="0013073E" w:rsidRDefault="0013073E" w:rsidP="0013073E"/>
    <w:p w:rsidR="0013073E" w:rsidRDefault="0013073E" w:rsidP="0013073E">
      <w:r>
        <w:t xml:space="preserve">Susan </w:t>
      </w:r>
      <w:proofErr w:type="spellStart"/>
      <w:r>
        <w:t>Caracciolo</w:t>
      </w:r>
      <w:proofErr w:type="spellEnd"/>
      <w:r>
        <w:tab/>
      </w:r>
      <w:r>
        <w:tab/>
      </w:r>
      <w:r>
        <w:tab/>
        <w:t>25 Setting Sun</w:t>
      </w:r>
    </w:p>
    <w:p w:rsidR="0013073E" w:rsidRDefault="0013073E" w:rsidP="0013073E">
      <w:r>
        <w:t xml:space="preserve">Ellen </w:t>
      </w:r>
      <w:proofErr w:type="spellStart"/>
      <w:r>
        <w:t>Birsner</w:t>
      </w:r>
      <w:proofErr w:type="spellEnd"/>
      <w:r>
        <w:tab/>
      </w:r>
      <w:r>
        <w:tab/>
      </w:r>
      <w:r>
        <w:tab/>
      </w:r>
      <w:r>
        <w:tab/>
        <w:t>138 Mission Rd</w:t>
      </w:r>
    </w:p>
    <w:p w:rsidR="0013073E" w:rsidRDefault="0013073E" w:rsidP="0013073E">
      <w:r>
        <w:t xml:space="preserve">Mike </w:t>
      </w:r>
      <w:proofErr w:type="spellStart"/>
      <w:r>
        <w:t>Mixon</w:t>
      </w:r>
      <w:proofErr w:type="spellEnd"/>
      <w:r>
        <w:t xml:space="preserve"> </w:t>
      </w:r>
      <w:r>
        <w:tab/>
      </w:r>
      <w:r>
        <w:tab/>
      </w:r>
      <w:r>
        <w:tab/>
      </w:r>
      <w:r>
        <w:tab/>
        <w:t>5 Stone Hill Ct</w:t>
      </w:r>
    </w:p>
    <w:p w:rsidR="0013073E" w:rsidRDefault="0013073E" w:rsidP="0013073E">
      <w:r>
        <w:t xml:space="preserve">Steve </w:t>
      </w:r>
      <w:proofErr w:type="spellStart"/>
      <w:r>
        <w:t>Maciejewski</w:t>
      </w:r>
      <w:proofErr w:type="spellEnd"/>
      <w:r>
        <w:tab/>
      </w:r>
      <w:r>
        <w:tab/>
      </w:r>
      <w:r>
        <w:tab/>
        <w:t>10 Shadow Hill Way</w:t>
      </w:r>
    </w:p>
    <w:p w:rsidR="0013073E" w:rsidRDefault="0013073E" w:rsidP="0013073E">
      <w:r>
        <w:t>Mike Bruno</w:t>
      </w:r>
      <w:r>
        <w:tab/>
      </w:r>
      <w:r>
        <w:tab/>
      </w:r>
      <w:r>
        <w:tab/>
      </w:r>
      <w:r>
        <w:tab/>
        <w:t>10 Setting Sun Drive</w:t>
      </w:r>
    </w:p>
    <w:p w:rsidR="0013073E" w:rsidRDefault="0013073E" w:rsidP="0013073E">
      <w:r>
        <w:t xml:space="preserve">Chris </w:t>
      </w:r>
      <w:proofErr w:type="spellStart"/>
      <w:r>
        <w:t>Laucella</w:t>
      </w:r>
      <w:proofErr w:type="spellEnd"/>
      <w:r>
        <w:tab/>
      </w:r>
      <w:r>
        <w:tab/>
      </w:r>
      <w:r>
        <w:tab/>
      </w:r>
      <w:r>
        <w:tab/>
        <w:t>15 Setting Sun Drive</w:t>
      </w:r>
    </w:p>
    <w:p w:rsidR="0013073E" w:rsidRDefault="0013073E" w:rsidP="0013073E">
      <w:r>
        <w:t>Tony Mandala</w:t>
      </w:r>
      <w:r>
        <w:tab/>
      </w:r>
      <w:r>
        <w:tab/>
      </w:r>
      <w:r>
        <w:tab/>
      </w:r>
      <w:r>
        <w:tab/>
        <w:t>8 Shadow Hill Way</w:t>
      </w:r>
    </w:p>
    <w:p w:rsidR="0013073E" w:rsidRDefault="0013073E" w:rsidP="0013073E"/>
    <w:p w:rsidR="00D00A40" w:rsidRDefault="00526F1D"/>
    <w:sectPr w:rsidR="00D00A40" w:rsidSect="008433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C14" w:rsidRDefault="00CE6C14" w:rsidP="00355106">
      <w:r>
        <w:separator/>
      </w:r>
    </w:p>
  </w:endnote>
  <w:endnote w:type="continuationSeparator" w:id="0">
    <w:p w:rsidR="00CE6C14" w:rsidRDefault="00CE6C14" w:rsidP="0035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stellar">
    <w:altName w:val="MV Boli"/>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06" w:rsidRDefault="00355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06" w:rsidRDefault="003551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06" w:rsidRDefault="00355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C14" w:rsidRDefault="00CE6C14" w:rsidP="00355106">
      <w:r>
        <w:separator/>
      </w:r>
    </w:p>
  </w:footnote>
  <w:footnote w:type="continuationSeparator" w:id="0">
    <w:p w:rsidR="00CE6C14" w:rsidRDefault="00CE6C14" w:rsidP="003551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06" w:rsidRDefault="00355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06" w:rsidRDefault="003551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06" w:rsidRDefault="00355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12822"/>
    <w:multiLevelType w:val="hybridMultilevel"/>
    <w:tmpl w:val="975C254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50D66E12"/>
    <w:multiLevelType w:val="hybridMultilevel"/>
    <w:tmpl w:val="7C4260BC"/>
    <w:lvl w:ilvl="0" w:tplc="A7B660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9B"/>
    <w:rsid w:val="00060555"/>
    <w:rsid w:val="0009629B"/>
    <w:rsid w:val="0013073E"/>
    <w:rsid w:val="002813CF"/>
    <w:rsid w:val="00355106"/>
    <w:rsid w:val="0037094C"/>
    <w:rsid w:val="00526F1D"/>
    <w:rsid w:val="007155CB"/>
    <w:rsid w:val="007F0849"/>
    <w:rsid w:val="00843362"/>
    <w:rsid w:val="00877148"/>
    <w:rsid w:val="009E374F"/>
    <w:rsid w:val="00A40320"/>
    <w:rsid w:val="00A55470"/>
    <w:rsid w:val="00BC70E0"/>
    <w:rsid w:val="00CE0A44"/>
    <w:rsid w:val="00CE6C14"/>
    <w:rsid w:val="00D1208B"/>
    <w:rsid w:val="00DB2011"/>
    <w:rsid w:val="00DB3804"/>
    <w:rsid w:val="00DC3B61"/>
    <w:rsid w:val="00E8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74F"/>
    <w:rPr>
      <w:rFonts w:ascii="Segoe UI" w:eastAsia="Times New Roman" w:hAnsi="Segoe UI" w:cs="Segoe UI"/>
      <w:sz w:val="18"/>
      <w:szCs w:val="18"/>
    </w:rPr>
  </w:style>
  <w:style w:type="paragraph" w:styleId="Header">
    <w:name w:val="header"/>
    <w:basedOn w:val="Normal"/>
    <w:link w:val="HeaderChar"/>
    <w:uiPriority w:val="99"/>
    <w:unhideWhenUsed/>
    <w:rsid w:val="00355106"/>
    <w:pPr>
      <w:tabs>
        <w:tab w:val="center" w:pos="4680"/>
        <w:tab w:val="right" w:pos="9360"/>
      </w:tabs>
    </w:pPr>
  </w:style>
  <w:style w:type="character" w:customStyle="1" w:styleId="HeaderChar">
    <w:name w:val="Header Char"/>
    <w:basedOn w:val="DefaultParagraphFont"/>
    <w:link w:val="Header"/>
    <w:uiPriority w:val="99"/>
    <w:rsid w:val="003551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5106"/>
    <w:pPr>
      <w:tabs>
        <w:tab w:val="center" w:pos="4680"/>
        <w:tab w:val="right" w:pos="9360"/>
      </w:tabs>
    </w:pPr>
  </w:style>
  <w:style w:type="character" w:customStyle="1" w:styleId="FooterChar">
    <w:name w:val="Footer Char"/>
    <w:basedOn w:val="DefaultParagraphFont"/>
    <w:link w:val="Footer"/>
    <w:uiPriority w:val="99"/>
    <w:rsid w:val="003551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74F"/>
    <w:rPr>
      <w:rFonts w:ascii="Segoe UI" w:eastAsia="Times New Roman" w:hAnsi="Segoe UI" w:cs="Segoe UI"/>
      <w:sz w:val="18"/>
      <w:szCs w:val="18"/>
    </w:rPr>
  </w:style>
  <w:style w:type="paragraph" w:styleId="Header">
    <w:name w:val="header"/>
    <w:basedOn w:val="Normal"/>
    <w:link w:val="HeaderChar"/>
    <w:uiPriority w:val="99"/>
    <w:unhideWhenUsed/>
    <w:rsid w:val="00355106"/>
    <w:pPr>
      <w:tabs>
        <w:tab w:val="center" w:pos="4680"/>
        <w:tab w:val="right" w:pos="9360"/>
      </w:tabs>
    </w:pPr>
  </w:style>
  <w:style w:type="character" w:customStyle="1" w:styleId="HeaderChar">
    <w:name w:val="Header Char"/>
    <w:basedOn w:val="DefaultParagraphFont"/>
    <w:link w:val="Header"/>
    <w:uiPriority w:val="99"/>
    <w:rsid w:val="003551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5106"/>
    <w:pPr>
      <w:tabs>
        <w:tab w:val="center" w:pos="4680"/>
        <w:tab w:val="right" w:pos="9360"/>
      </w:tabs>
    </w:pPr>
  </w:style>
  <w:style w:type="character" w:customStyle="1" w:styleId="FooterChar">
    <w:name w:val="Footer Char"/>
    <w:basedOn w:val="DefaultParagraphFont"/>
    <w:link w:val="Footer"/>
    <w:uiPriority w:val="99"/>
    <w:rsid w:val="003551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 McBride</dc:creator>
  <cp:lastModifiedBy>Teri Lyons</cp:lastModifiedBy>
  <cp:revision>2</cp:revision>
  <cp:lastPrinted>2016-07-26T16:32:00Z</cp:lastPrinted>
  <dcterms:created xsi:type="dcterms:W3CDTF">2016-07-26T16:32:00Z</dcterms:created>
  <dcterms:modified xsi:type="dcterms:W3CDTF">2016-07-26T16:32:00Z</dcterms:modified>
</cp:coreProperties>
</file>