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93" w:rsidRPr="004A26F0" w:rsidRDefault="00505793" w:rsidP="004A26F0">
      <w:bookmarkStart w:id="0" w:name="_GoBack"/>
      <w:bookmarkEnd w:id="0"/>
    </w:p>
    <w:p w:rsidR="004A26F0" w:rsidRPr="004A26F0" w:rsidRDefault="004A26F0" w:rsidP="004A26F0"/>
    <w:p w:rsidR="004A26F0" w:rsidRDefault="004A26F0" w:rsidP="004A26F0"/>
    <w:p w:rsidR="004A26F0" w:rsidRDefault="004A26F0" w:rsidP="004A26F0"/>
    <w:p w:rsidR="004A26F0" w:rsidRDefault="004A26F0" w:rsidP="004A26F0"/>
    <w:p w:rsidR="004A26F0" w:rsidRPr="00E00867" w:rsidRDefault="004A26F0" w:rsidP="00E00867">
      <w:pPr>
        <w:spacing w:line="960" w:lineRule="exact"/>
        <w:rPr>
          <w:rFonts w:ascii="Cachet Bold" w:hAnsi="Cachet Bold"/>
          <w:color w:val="01A490"/>
          <w:sz w:val="96"/>
        </w:rPr>
      </w:pPr>
      <w:r w:rsidRPr="00E00867">
        <w:rPr>
          <w:rFonts w:ascii="Cachet Bold" w:hAnsi="Cachet Bold"/>
          <w:color w:val="01A490"/>
          <w:sz w:val="96"/>
        </w:rPr>
        <w:t>PARENT EDUCATION WORKSHOP</w:t>
      </w:r>
    </w:p>
    <w:p w:rsidR="004A26F0" w:rsidRPr="00E00867" w:rsidRDefault="0097497A" w:rsidP="00E00867">
      <w:pPr>
        <w:spacing w:line="480" w:lineRule="exact"/>
        <w:rPr>
          <w:rFonts w:ascii="Cachet Bold" w:hAnsi="Cachet Bold"/>
          <w:color w:val="0089D0"/>
          <w:sz w:val="48"/>
        </w:rPr>
      </w:pPr>
      <w:r>
        <w:rPr>
          <w:rFonts w:ascii="Cachet Bold" w:hAnsi="Cachet Bold"/>
          <w:color w:val="0089D0"/>
          <w:sz w:val="48"/>
        </w:rPr>
        <w:t xml:space="preserve">Teenage </w:t>
      </w:r>
      <w:r w:rsidR="004A26F0" w:rsidRPr="00E00867">
        <w:rPr>
          <w:rFonts w:ascii="Cachet Bold" w:hAnsi="Cachet Bold"/>
          <w:color w:val="0089D0"/>
          <w:sz w:val="48"/>
        </w:rPr>
        <w:t>Alcohol and Drug Concerns</w:t>
      </w:r>
    </w:p>
    <w:p w:rsidR="004A26F0" w:rsidRPr="004A26F0" w:rsidRDefault="004A26F0" w:rsidP="004A26F0"/>
    <w:p w:rsidR="004A26F0" w:rsidRPr="00E00867" w:rsidRDefault="004A26F0" w:rsidP="00E00867">
      <w:pPr>
        <w:spacing w:line="240" w:lineRule="exact"/>
        <w:rPr>
          <w:rFonts w:ascii="Cachet Book" w:hAnsi="Cachet Book"/>
          <w:color w:val="006B6B"/>
        </w:rPr>
      </w:pPr>
      <w:r w:rsidRPr="00E00867">
        <w:rPr>
          <w:rFonts w:ascii="Cachet Book" w:hAnsi="Cachet Book"/>
          <w:color w:val="006B6B"/>
        </w:rPr>
        <w:t xml:space="preserve">In this workshop, we will discuss current </w:t>
      </w:r>
      <w:r w:rsidR="0097497A">
        <w:rPr>
          <w:rFonts w:ascii="Cachet Book" w:hAnsi="Cachet Book"/>
          <w:color w:val="006B6B"/>
        </w:rPr>
        <w:t>teenage alcohol and drug trends</w:t>
      </w:r>
      <w:r w:rsidRPr="00E00867">
        <w:rPr>
          <w:rFonts w:ascii="Cachet Book" w:hAnsi="Cachet Book"/>
          <w:color w:val="006B6B"/>
        </w:rPr>
        <w:t>. Learn how to address these issues with your teenager</w:t>
      </w:r>
      <w:r w:rsidR="0097497A">
        <w:rPr>
          <w:rFonts w:ascii="Cachet Book" w:hAnsi="Cachet Book"/>
          <w:color w:val="006B6B"/>
        </w:rPr>
        <w:t>.</w:t>
      </w:r>
    </w:p>
    <w:p w:rsidR="004A26F0" w:rsidRPr="00E00867" w:rsidRDefault="004A26F0" w:rsidP="00E00867">
      <w:pPr>
        <w:spacing w:line="240" w:lineRule="exact"/>
      </w:pPr>
    </w:p>
    <w:p w:rsidR="00E00867" w:rsidRDefault="00E00867" w:rsidP="00E00867">
      <w:pPr>
        <w:spacing w:line="240" w:lineRule="exact"/>
        <w:rPr>
          <w:rFonts w:ascii="Cachet Bold" w:hAnsi="Cachet Bold"/>
        </w:rPr>
      </w:pPr>
    </w:p>
    <w:p w:rsidR="004A26F0" w:rsidRPr="00E00867" w:rsidRDefault="004A26F0" w:rsidP="00E00867">
      <w:pPr>
        <w:spacing w:line="240" w:lineRule="exact"/>
        <w:rPr>
          <w:rFonts w:ascii="Cachet Bold" w:hAnsi="Cachet Bold"/>
          <w:color w:val="0089D0"/>
        </w:rPr>
      </w:pPr>
      <w:r w:rsidRPr="00E00867">
        <w:rPr>
          <w:rFonts w:ascii="Cachet Bold" w:hAnsi="Cachet Bold"/>
          <w:color w:val="0089D0"/>
        </w:rPr>
        <w:t>WHEN</w:t>
      </w:r>
    </w:p>
    <w:p w:rsidR="004A26F0" w:rsidRPr="00E00867" w:rsidRDefault="004A26F0" w:rsidP="00E00867">
      <w:pPr>
        <w:spacing w:line="240" w:lineRule="exact"/>
        <w:rPr>
          <w:rFonts w:ascii="Cachet Book" w:hAnsi="Cachet Book"/>
          <w:color w:val="006B6B"/>
        </w:rPr>
      </w:pPr>
      <w:r w:rsidRPr="00E00867">
        <w:rPr>
          <w:rFonts w:ascii="Cachet Book" w:hAnsi="Cachet Book"/>
          <w:color w:val="006B6B"/>
        </w:rPr>
        <w:t>Thursday, May 18; 7:30-8:30PM</w:t>
      </w:r>
    </w:p>
    <w:p w:rsidR="004A26F0" w:rsidRPr="00E00867" w:rsidRDefault="004A26F0" w:rsidP="00E00867">
      <w:pPr>
        <w:spacing w:line="240" w:lineRule="exact"/>
      </w:pPr>
    </w:p>
    <w:p w:rsidR="00E00867" w:rsidRDefault="00E00867" w:rsidP="00E00867">
      <w:pPr>
        <w:spacing w:line="240" w:lineRule="exact"/>
        <w:rPr>
          <w:rFonts w:ascii="Cachet Bold" w:hAnsi="Cachet Bold"/>
        </w:rPr>
      </w:pPr>
    </w:p>
    <w:p w:rsidR="004A26F0" w:rsidRPr="00E00867" w:rsidRDefault="004A26F0" w:rsidP="00E00867">
      <w:pPr>
        <w:spacing w:line="240" w:lineRule="exact"/>
        <w:rPr>
          <w:rFonts w:ascii="Cachet Bold" w:hAnsi="Cachet Bold"/>
          <w:color w:val="0089D0"/>
        </w:rPr>
      </w:pPr>
      <w:r w:rsidRPr="00E00867">
        <w:rPr>
          <w:rFonts w:ascii="Cachet Bold" w:hAnsi="Cachet Bold"/>
          <w:color w:val="0089D0"/>
        </w:rPr>
        <w:t>WHERE</w:t>
      </w:r>
    </w:p>
    <w:p w:rsidR="004A26F0" w:rsidRPr="00E00867" w:rsidRDefault="004A26F0" w:rsidP="00E00867">
      <w:pPr>
        <w:spacing w:line="240" w:lineRule="exact"/>
        <w:rPr>
          <w:rFonts w:ascii="Cachet Book" w:hAnsi="Cachet Book"/>
          <w:color w:val="006B6B"/>
        </w:rPr>
      </w:pPr>
      <w:r w:rsidRPr="00E00867">
        <w:rPr>
          <w:rFonts w:ascii="Cachet Book" w:hAnsi="Cachet Book"/>
          <w:color w:val="006B6B"/>
        </w:rPr>
        <w:t>Madison Area YMCA’s Family Center; Kroll Conference Room</w:t>
      </w:r>
    </w:p>
    <w:p w:rsidR="004A26F0" w:rsidRPr="00E00867" w:rsidRDefault="004A26F0" w:rsidP="00E00867">
      <w:pPr>
        <w:spacing w:line="240" w:lineRule="exact"/>
      </w:pPr>
    </w:p>
    <w:p w:rsidR="00E00867" w:rsidRDefault="00E00867" w:rsidP="00E00867">
      <w:pPr>
        <w:spacing w:line="240" w:lineRule="exact"/>
        <w:rPr>
          <w:rFonts w:ascii="Cachet Bold" w:hAnsi="Cachet Bold"/>
        </w:rPr>
      </w:pPr>
    </w:p>
    <w:p w:rsidR="004A26F0" w:rsidRPr="00E00867" w:rsidRDefault="004A26F0" w:rsidP="00E00867">
      <w:pPr>
        <w:spacing w:line="240" w:lineRule="exact"/>
        <w:rPr>
          <w:rFonts w:ascii="Cachet Bold" w:hAnsi="Cachet Bold"/>
          <w:color w:val="0089D0"/>
        </w:rPr>
      </w:pPr>
      <w:r w:rsidRPr="00E00867">
        <w:rPr>
          <w:rFonts w:ascii="Cachet Bold" w:hAnsi="Cachet Bold"/>
          <w:color w:val="0089D0"/>
        </w:rPr>
        <w:t>FEE</w:t>
      </w:r>
    </w:p>
    <w:p w:rsidR="004A26F0" w:rsidRPr="00E00867" w:rsidRDefault="00E00867" w:rsidP="00E00867">
      <w:pPr>
        <w:spacing w:line="240" w:lineRule="exact"/>
        <w:rPr>
          <w:rFonts w:ascii="Cachet Book" w:hAnsi="Cachet Book"/>
          <w:color w:val="006B6B"/>
        </w:rPr>
      </w:pPr>
      <w:r w:rsidRPr="00E00867">
        <w:rPr>
          <w:rFonts w:ascii="Cachet Book" w:hAnsi="Cachet Book"/>
          <w:color w:val="006B6B"/>
        </w:rPr>
        <w:t>Open to the community</w:t>
      </w:r>
      <w:r w:rsidR="0097497A">
        <w:rPr>
          <w:rFonts w:ascii="Cachet Book" w:hAnsi="Cachet Book"/>
          <w:color w:val="006B6B"/>
        </w:rPr>
        <w:t>.</w:t>
      </w:r>
    </w:p>
    <w:p w:rsidR="00E00867" w:rsidRPr="00E00867" w:rsidRDefault="00E00867" w:rsidP="00E00867">
      <w:pPr>
        <w:spacing w:line="240" w:lineRule="exact"/>
      </w:pPr>
    </w:p>
    <w:p w:rsidR="00E00867" w:rsidRDefault="00E00867" w:rsidP="00E00867">
      <w:pPr>
        <w:spacing w:line="240" w:lineRule="exact"/>
        <w:rPr>
          <w:rFonts w:ascii="Cachet Bold" w:hAnsi="Cachet Bold"/>
        </w:rPr>
      </w:pPr>
    </w:p>
    <w:p w:rsidR="00E00867" w:rsidRPr="00E00867" w:rsidRDefault="00E00867" w:rsidP="00E00867">
      <w:pPr>
        <w:spacing w:line="240" w:lineRule="exact"/>
        <w:rPr>
          <w:rFonts w:ascii="Cachet Bold" w:hAnsi="Cachet Bold"/>
          <w:color w:val="0089D0"/>
        </w:rPr>
      </w:pPr>
      <w:r w:rsidRPr="00E00867">
        <w:rPr>
          <w:rFonts w:ascii="Cachet Bold" w:hAnsi="Cachet Bold"/>
          <w:color w:val="0089D0"/>
        </w:rPr>
        <w:t>CONTACT</w:t>
      </w:r>
    </w:p>
    <w:p w:rsidR="00E00867" w:rsidRPr="00E00867" w:rsidRDefault="00E00867" w:rsidP="00E00867">
      <w:pPr>
        <w:spacing w:line="240" w:lineRule="exact"/>
        <w:rPr>
          <w:rFonts w:ascii="Cachet Book" w:hAnsi="Cachet Book"/>
          <w:color w:val="006B6B"/>
        </w:rPr>
      </w:pPr>
      <w:r w:rsidRPr="00E00867">
        <w:rPr>
          <w:rFonts w:ascii="Cachet Book" w:hAnsi="Cachet Book"/>
          <w:color w:val="006B6B"/>
        </w:rPr>
        <w:t>Project Community Pride Director Lisa Sprague</w:t>
      </w:r>
    </w:p>
    <w:p w:rsidR="00E00867" w:rsidRPr="00E00867" w:rsidRDefault="00E00867" w:rsidP="00E00867">
      <w:pPr>
        <w:spacing w:line="240" w:lineRule="exact"/>
        <w:rPr>
          <w:rFonts w:ascii="Cachet Book" w:hAnsi="Cachet Book"/>
          <w:color w:val="006B6B"/>
        </w:rPr>
      </w:pPr>
      <w:proofErr w:type="gramStart"/>
      <w:r w:rsidRPr="00E00867">
        <w:rPr>
          <w:rFonts w:ascii="Cachet Book" w:hAnsi="Cachet Book"/>
          <w:color w:val="006B6B"/>
        </w:rPr>
        <w:t>at</w:t>
      </w:r>
      <w:proofErr w:type="gramEnd"/>
      <w:r w:rsidRPr="00E00867">
        <w:rPr>
          <w:rFonts w:ascii="Cachet Book" w:hAnsi="Cachet Book"/>
          <w:color w:val="006B6B"/>
        </w:rPr>
        <w:t xml:space="preserve"> 973.593.8450 or lsprague@madisonymca.org</w:t>
      </w:r>
      <w:r w:rsidR="0097497A">
        <w:rPr>
          <w:rFonts w:ascii="Cachet Book" w:hAnsi="Cachet Book"/>
          <w:color w:val="006B6B"/>
        </w:rPr>
        <w:t>.</w:t>
      </w:r>
    </w:p>
    <w:p w:rsidR="00E00867" w:rsidRPr="00E00867" w:rsidRDefault="00E00867" w:rsidP="00E00867">
      <w:pPr>
        <w:spacing w:line="240" w:lineRule="exact"/>
      </w:pPr>
    </w:p>
    <w:p w:rsidR="00E00867" w:rsidRPr="00E00867" w:rsidRDefault="00E00867" w:rsidP="00E00867">
      <w:pPr>
        <w:spacing w:line="240" w:lineRule="exact"/>
        <w:rPr>
          <w:rFonts w:ascii="Cachet Bold" w:hAnsi="Cachet Bold"/>
          <w:color w:val="0089D0"/>
        </w:rPr>
      </w:pPr>
    </w:p>
    <w:p w:rsidR="00E00867" w:rsidRPr="00E00867" w:rsidRDefault="00E00867" w:rsidP="00E00867">
      <w:pPr>
        <w:spacing w:line="240" w:lineRule="exact"/>
        <w:rPr>
          <w:rFonts w:ascii="Cachet Bold" w:hAnsi="Cachet Bold"/>
          <w:color w:val="0089D0"/>
        </w:rPr>
      </w:pPr>
      <w:r w:rsidRPr="00E00867">
        <w:rPr>
          <w:rFonts w:ascii="Cachet Bold" w:hAnsi="Cachet Bold"/>
          <w:color w:val="0089D0"/>
        </w:rPr>
        <w:t>SPEAKER</w:t>
      </w:r>
    </w:p>
    <w:p w:rsidR="003820EB" w:rsidRDefault="00E00867" w:rsidP="003820EB">
      <w:pPr>
        <w:spacing w:line="240" w:lineRule="exact"/>
        <w:rPr>
          <w:rFonts w:ascii="Cachet Book" w:hAnsi="Cachet Book"/>
          <w:color w:val="006B6B"/>
        </w:rPr>
      </w:pPr>
      <w:r w:rsidRPr="00E00867">
        <w:rPr>
          <w:rFonts w:ascii="Cachet Book" w:hAnsi="Cachet Book"/>
          <w:color w:val="006B6B"/>
        </w:rPr>
        <w:t>Audra Toner, LPC, LCADC</w:t>
      </w:r>
    </w:p>
    <w:p w:rsidR="00E00867" w:rsidRPr="003820EB" w:rsidRDefault="00E00867" w:rsidP="003820EB">
      <w:pPr>
        <w:spacing w:line="240" w:lineRule="exact"/>
        <w:rPr>
          <w:rFonts w:ascii="Cachet Book" w:hAnsi="Cachet Book"/>
          <w:color w:val="006B6B"/>
        </w:rPr>
      </w:pPr>
      <w:r w:rsidRPr="0097497A">
        <w:rPr>
          <w:rFonts w:ascii="Cachet Book" w:hAnsi="Cachet Book"/>
          <w:color w:val="006B6B"/>
          <w:sz w:val="20"/>
        </w:rPr>
        <w:t>Assistant Director, Counseling and Psychological Services, Drew University</w:t>
      </w:r>
    </w:p>
    <w:p w:rsidR="00E00867" w:rsidRPr="0097497A" w:rsidRDefault="00E00867" w:rsidP="0097497A">
      <w:pPr>
        <w:rPr>
          <w:rFonts w:ascii="Cachet Book" w:hAnsi="Cachet Book"/>
          <w:color w:val="006B6B"/>
          <w:sz w:val="20"/>
        </w:rPr>
      </w:pPr>
      <w:r w:rsidRPr="0097497A">
        <w:rPr>
          <w:rFonts w:ascii="Cachet Book" w:hAnsi="Cachet Book"/>
          <w:color w:val="006B6B"/>
          <w:sz w:val="20"/>
        </w:rPr>
        <w:t>Private Practitioner, Cross-Street Counseling, LLC</w:t>
      </w:r>
      <w:r w:rsidR="003820EB">
        <w:rPr>
          <w:rFonts w:ascii="Cachet Book" w:hAnsi="Cachet Book"/>
          <w:color w:val="006B6B"/>
          <w:sz w:val="20"/>
        </w:rPr>
        <w:t xml:space="preserve">, located at </w:t>
      </w:r>
      <w:r w:rsidRPr="0097497A">
        <w:rPr>
          <w:rFonts w:ascii="Cachet Book" w:hAnsi="Cachet Book"/>
          <w:color w:val="006B6B"/>
          <w:sz w:val="20"/>
        </w:rPr>
        <w:t>13 Madison Avenue, Madison, NJ</w:t>
      </w:r>
    </w:p>
    <w:p w:rsidR="00E00867" w:rsidRDefault="00E00867" w:rsidP="004A26F0"/>
    <w:p w:rsidR="003820EB" w:rsidRDefault="00BF0AD8" w:rsidP="00BF0AD8">
      <w:pPr>
        <w:widowControl w:val="0"/>
        <w:autoSpaceDE w:val="0"/>
        <w:autoSpaceDN w:val="0"/>
        <w:adjustRightInd w:val="0"/>
        <w:ind w:left="-540" w:right="-810"/>
        <w:rPr>
          <w:rFonts w:ascii="Cachet Book" w:hAnsi="Cachet Book"/>
          <w:color w:val="00AEEF"/>
        </w:rPr>
      </w:pPr>
      <w:r w:rsidRPr="00EA051A">
        <w:rPr>
          <w:rFonts w:ascii="Cachet Book" w:hAnsi="Cachet Book"/>
          <w:color w:val="00AEEF"/>
        </w:rPr>
        <w:t xml:space="preserve">       </w:t>
      </w:r>
    </w:p>
    <w:p w:rsidR="003820EB" w:rsidRDefault="003820EB" w:rsidP="00BF0AD8">
      <w:pPr>
        <w:widowControl w:val="0"/>
        <w:autoSpaceDE w:val="0"/>
        <w:autoSpaceDN w:val="0"/>
        <w:adjustRightInd w:val="0"/>
        <w:ind w:left="-540" w:right="-810"/>
        <w:rPr>
          <w:rFonts w:ascii="Cachet Book" w:hAnsi="Cachet Book"/>
          <w:color w:val="00AEEF"/>
        </w:rPr>
      </w:pPr>
    </w:p>
    <w:p w:rsidR="003820EB" w:rsidRDefault="003820EB" w:rsidP="00BF0AD8">
      <w:pPr>
        <w:widowControl w:val="0"/>
        <w:autoSpaceDE w:val="0"/>
        <w:autoSpaceDN w:val="0"/>
        <w:adjustRightInd w:val="0"/>
        <w:ind w:left="-540" w:right="-810"/>
        <w:rPr>
          <w:rFonts w:ascii="Cachet Book" w:hAnsi="Cachet Book"/>
          <w:color w:val="00AEE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7F759" wp14:editId="0678F24B">
            <wp:simplePos x="0" y="0"/>
            <wp:positionH relativeFrom="column">
              <wp:posOffset>4181475</wp:posOffset>
            </wp:positionH>
            <wp:positionV relativeFrom="paragraph">
              <wp:posOffset>150495</wp:posOffset>
            </wp:positionV>
            <wp:extent cx="2590800" cy="1727200"/>
            <wp:effectExtent l="0" t="0" r="0" b="6350"/>
            <wp:wrapNone/>
            <wp:docPr id="1" name="Picture 1" descr="M:\Photography\Stock\Full Photos\CanStock-Full\Studio Portrait of Smiling Teenage Boy with Mu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hotography\Stock\Full Photos\CanStock-Full\Studio Portrait of Smiling Teenage Boy with Mum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72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D8" w:rsidRPr="00EA051A" w:rsidRDefault="00BF0AD8" w:rsidP="003820EB">
      <w:pPr>
        <w:widowControl w:val="0"/>
        <w:autoSpaceDE w:val="0"/>
        <w:autoSpaceDN w:val="0"/>
        <w:adjustRightInd w:val="0"/>
        <w:ind w:right="-810"/>
        <w:rPr>
          <w:rFonts w:ascii="Cachet Book" w:hAnsi="Cachet Book"/>
          <w:color w:val="0089D0"/>
        </w:rPr>
      </w:pPr>
      <w:r w:rsidRPr="00EA051A">
        <w:rPr>
          <w:rFonts w:ascii="Cachet Book" w:hAnsi="Cachet Book"/>
          <w:color w:val="0089D0"/>
        </w:rPr>
        <w:t xml:space="preserve">All visitors and guests must present a valid </w:t>
      </w:r>
      <w:r w:rsidR="003820EB">
        <w:rPr>
          <w:rFonts w:ascii="Cachet Book" w:hAnsi="Cachet Book"/>
          <w:color w:val="0089D0"/>
        </w:rPr>
        <w:t xml:space="preserve">state or </w:t>
      </w:r>
      <w:r w:rsidR="003820EB">
        <w:rPr>
          <w:rFonts w:ascii="Cachet Book" w:hAnsi="Cachet Book"/>
          <w:color w:val="0089D0"/>
        </w:rPr>
        <w:br/>
      </w:r>
      <w:r w:rsidRPr="00EA051A">
        <w:rPr>
          <w:rFonts w:ascii="Cachet Book" w:hAnsi="Cachet Book"/>
          <w:color w:val="0089D0"/>
        </w:rPr>
        <w:lastRenderedPageBreak/>
        <w:t>government-issued photo ID when entering the facility.</w:t>
      </w:r>
    </w:p>
    <w:p w:rsidR="00E00867" w:rsidRPr="004A26F0" w:rsidRDefault="00E00867" w:rsidP="004A26F0"/>
    <w:sectPr w:rsidR="00E00867" w:rsidRPr="004A26F0" w:rsidSect="004A26F0">
      <w:headerReference w:type="default" r:id="rId10"/>
      <w:footerReference w:type="default" r:id="rId11"/>
      <w:pgSz w:w="12240" w:h="15840"/>
      <w:pgMar w:top="1440" w:right="1080" w:bottom="1440" w:left="1080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38" w:rsidRDefault="00B86438">
      <w:r>
        <w:separator/>
      </w:r>
    </w:p>
  </w:endnote>
  <w:endnote w:type="continuationSeparator" w:id="0">
    <w:p w:rsidR="00B86438" w:rsidRDefault="00B8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867" w:rsidRDefault="00E008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-108585</wp:posOffset>
              </wp:positionH>
              <wp:positionV relativeFrom="paragraph">
                <wp:posOffset>-76200</wp:posOffset>
              </wp:positionV>
              <wp:extent cx="2374265" cy="1403985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867" w:rsidRPr="00E00867" w:rsidRDefault="00E00867">
                          <w:pPr>
                            <w:rPr>
                              <w:rFonts w:ascii="Cachet Bold" w:hAnsi="Cachet Bold"/>
                              <w:color w:val="006B6B"/>
                              <w:sz w:val="22"/>
                            </w:rPr>
                          </w:pPr>
                          <w:r w:rsidRPr="00E00867">
                            <w:rPr>
                              <w:rFonts w:ascii="Cachet Bold" w:hAnsi="Cachet Bold"/>
                              <w:color w:val="006B6B"/>
                              <w:sz w:val="22"/>
                            </w:rPr>
                            <w:t>MADISON AREA YMCA</w:t>
                          </w:r>
                        </w:p>
                        <w:p w:rsidR="00E00867" w:rsidRPr="00E00867" w:rsidRDefault="00E00867">
                          <w:pPr>
                            <w:rPr>
                              <w:rFonts w:ascii="Cachet Book" w:hAnsi="Cachet Book"/>
                              <w:color w:val="01A490"/>
                              <w:sz w:val="22"/>
                            </w:rPr>
                          </w:pPr>
                          <w:r w:rsidRPr="00E00867">
                            <w:rPr>
                              <w:rFonts w:ascii="Cachet Book" w:hAnsi="Cachet Book"/>
                              <w:color w:val="01A490"/>
                              <w:sz w:val="22"/>
                            </w:rPr>
                            <w:t>111 Kings Road, Madison, NJ 07940</w:t>
                          </w:r>
                        </w:p>
                        <w:p w:rsidR="00E00867" w:rsidRPr="00E00867" w:rsidRDefault="00E00867">
                          <w:pPr>
                            <w:rPr>
                              <w:rFonts w:ascii="Cachet Book" w:hAnsi="Cachet Book"/>
                              <w:color w:val="01A490"/>
                              <w:sz w:val="22"/>
                            </w:rPr>
                          </w:pPr>
                          <w:r w:rsidRPr="00E00867">
                            <w:rPr>
                              <w:rFonts w:ascii="Cachet Book" w:hAnsi="Cachet Book"/>
                              <w:color w:val="01A490"/>
                              <w:sz w:val="22"/>
                            </w:rPr>
                            <w:t>973-822-YMCA (9622)</w:t>
                          </w:r>
                        </w:p>
                        <w:p w:rsidR="00E00867" w:rsidRPr="00E00867" w:rsidRDefault="00E00867">
                          <w:pPr>
                            <w:rPr>
                              <w:rFonts w:ascii="Cachet Bold" w:hAnsi="Cachet Bold"/>
                              <w:color w:val="006B6B"/>
                              <w:sz w:val="22"/>
                            </w:rPr>
                          </w:pPr>
                          <w:r w:rsidRPr="00E00867">
                            <w:rPr>
                              <w:rFonts w:ascii="Cachet Bold" w:hAnsi="Cachet Bold"/>
                              <w:color w:val="006B6B"/>
                              <w:sz w:val="22"/>
                            </w:rPr>
                            <w:t>madisonareaymca.org</w:t>
                          </w:r>
                        </w:p>
                        <w:p w:rsidR="00E00867" w:rsidRDefault="00E0086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nIxAYuAAAAALAQAADwAAAGRycy9kb3ducmV2LnhtbEyPTU/DMAyG70j8h8hI3La0Zd2gNJ0Q&#10;HxJHtoHEMWvcpqJxqibbyr/HO42bLT96/bzlenK9OOIYOk8K0nkCAqn2pqNWwefubXYPIkRNRvee&#10;UMEvBlhX11elLow/0QaP29gKDqFQaAU2xqGQMtQWnQ5zPyDxrfGj05HXsZVm1CcOd73MkmQpne6I&#10;P1g94LPF+md7cAq+6Lt/bxbG4ir/WGyG15cmjzulbm+mp0cQEad4geGsz+pQsdPeH8gE0SuYpauU&#10;0fOQcSkm7vIll9kryJKHFGRVyv8dqj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nIxAYuAAAAALAQAADwAAAAAAAAAAAAAAAABpBAAAZHJzL2Rvd25yZXYueG1sUEsFBgAAAAAEAAQA&#10;8wAAAHYFAAAAAA==&#10;" filled="f" stroked="f">
              <v:textbox style="mso-fit-shape-to-text:t">
                <w:txbxContent>
                  <w:p w:rsidR="00E00867" w:rsidRPr="00E00867" w:rsidRDefault="00E00867">
                    <w:pPr>
                      <w:rPr>
                        <w:rFonts w:ascii="Cachet Bold" w:hAnsi="Cachet Bold"/>
                        <w:color w:val="006B6B"/>
                        <w:sz w:val="22"/>
                      </w:rPr>
                    </w:pPr>
                    <w:r w:rsidRPr="00E00867">
                      <w:rPr>
                        <w:rFonts w:ascii="Cachet Bold" w:hAnsi="Cachet Bold"/>
                        <w:color w:val="006B6B"/>
                        <w:sz w:val="22"/>
                      </w:rPr>
                      <w:t>MADISON AREA YMCA</w:t>
                    </w:r>
                  </w:p>
                  <w:p w:rsidR="00E00867" w:rsidRPr="00E00867" w:rsidRDefault="00E00867">
                    <w:pPr>
                      <w:rPr>
                        <w:rFonts w:ascii="Cachet Book" w:hAnsi="Cachet Book"/>
                        <w:color w:val="01A490"/>
                        <w:sz w:val="22"/>
                      </w:rPr>
                    </w:pPr>
                    <w:r w:rsidRPr="00E00867">
                      <w:rPr>
                        <w:rFonts w:ascii="Cachet Book" w:hAnsi="Cachet Book"/>
                        <w:color w:val="01A490"/>
                        <w:sz w:val="22"/>
                      </w:rPr>
                      <w:t>111 Kings Road, Madison, NJ 07940</w:t>
                    </w:r>
                  </w:p>
                  <w:p w:rsidR="00E00867" w:rsidRPr="00E00867" w:rsidRDefault="00E00867">
                    <w:pPr>
                      <w:rPr>
                        <w:rFonts w:ascii="Cachet Book" w:hAnsi="Cachet Book"/>
                        <w:color w:val="01A490"/>
                        <w:sz w:val="22"/>
                      </w:rPr>
                    </w:pPr>
                    <w:r w:rsidRPr="00E00867">
                      <w:rPr>
                        <w:rFonts w:ascii="Cachet Book" w:hAnsi="Cachet Book"/>
                        <w:color w:val="01A490"/>
                        <w:sz w:val="22"/>
                      </w:rPr>
                      <w:t>973-822-YMCA (9622)</w:t>
                    </w:r>
                  </w:p>
                  <w:p w:rsidR="00E00867" w:rsidRPr="00E00867" w:rsidRDefault="00E00867">
                    <w:pPr>
                      <w:rPr>
                        <w:rFonts w:ascii="Cachet Bold" w:hAnsi="Cachet Bold"/>
                        <w:color w:val="006B6B"/>
                        <w:sz w:val="22"/>
                      </w:rPr>
                    </w:pPr>
                    <w:r w:rsidRPr="00E00867">
                      <w:rPr>
                        <w:rFonts w:ascii="Cachet Bold" w:hAnsi="Cachet Bold"/>
                        <w:color w:val="006B6B"/>
                        <w:sz w:val="22"/>
                      </w:rPr>
                      <w:t>madisonareaymca.org</w:t>
                    </w:r>
                  </w:p>
                  <w:p w:rsidR="00E00867" w:rsidRDefault="00E0086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38" w:rsidRDefault="00B86438">
      <w:r>
        <w:separator/>
      </w:r>
    </w:p>
  </w:footnote>
  <w:footnote w:type="continuationSeparator" w:id="0">
    <w:p w:rsidR="00B86438" w:rsidRDefault="00B86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C5" w:rsidRDefault="004A26F0" w:rsidP="009511E9">
    <w:pPr>
      <w:pStyle w:val="Header"/>
      <w:tabs>
        <w:tab w:val="clear" w:pos="4320"/>
        <w:tab w:val="clear" w:pos="8640"/>
        <w:tab w:val="center" w:pos="8550"/>
      </w:tabs>
      <w:ind w:left="-1170" w:right="-9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184894" wp14:editId="0AA5366D">
          <wp:simplePos x="0" y="0"/>
          <wp:positionH relativeFrom="column">
            <wp:posOffset>-171450</wp:posOffset>
          </wp:positionH>
          <wp:positionV relativeFrom="paragraph">
            <wp:posOffset>47625</wp:posOffset>
          </wp:positionV>
          <wp:extent cx="1066800" cy="818515"/>
          <wp:effectExtent l="0" t="0" r="0" b="635"/>
          <wp:wrapNone/>
          <wp:docPr id="3" name="Picture 3" descr="1_7215866_logo_green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7215866_logo_green_rgb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ABB5D3" wp14:editId="126B5E96">
          <wp:simplePos x="0" y="0"/>
          <wp:positionH relativeFrom="column">
            <wp:posOffset>5067300</wp:posOffset>
          </wp:positionH>
          <wp:positionV relativeFrom="paragraph">
            <wp:posOffset>371475</wp:posOffset>
          </wp:positionV>
          <wp:extent cx="1293495" cy="349885"/>
          <wp:effectExtent l="0" t="0" r="1905" b="0"/>
          <wp:wrapNone/>
          <wp:docPr id="4" name="Picture 4" descr="2_7281507_logo_areaoffocus_allboldgreen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_7281507_logo_areaoffocus_allboldgreen_rgb_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DC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84C"/>
    <w:multiLevelType w:val="multilevel"/>
    <w:tmpl w:val="FD90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BB"/>
    <w:rsid w:val="000A442F"/>
    <w:rsid w:val="001457BA"/>
    <w:rsid w:val="00234910"/>
    <w:rsid w:val="002703B0"/>
    <w:rsid w:val="002852BB"/>
    <w:rsid w:val="00305E15"/>
    <w:rsid w:val="003820EB"/>
    <w:rsid w:val="00385EDF"/>
    <w:rsid w:val="003B3581"/>
    <w:rsid w:val="003B6506"/>
    <w:rsid w:val="0045563A"/>
    <w:rsid w:val="00456576"/>
    <w:rsid w:val="004718CD"/>
    <w:rsid w:val="004A26F0"/>
    <w:rsid w:val="00505793"/>
    <w:rsid w:val="005273F8"/>
    <w:rsid w:val="005C458B"/>
    <w:rsid w:val="005C5237"/>
    <w:rsid w:val="006B1280"/>
    <w:rsid w:val="006C6587"/>
    <w:rsid w:val="00704DC5"/>
    <w:rsid w:val="00750495"/>
    <w:rsid w:val="007D0AE9"/>
    <w:rsid w:val="009511E9"/>
    <w:rsid w:val="00954F1E"/>
    <w:rsid w:val="0097497A"/>
    <w:rsid w:val="009B147A"/>
    <w:rsid w:val="00A56DAD"/>
    <w:rsid w:val="00B1477F"/>
    <w:rsid w:val="00B46BF7"/>
    <w:rsid w:val="00B86438"/>
    <w:rsid w:val="00BD2C2F"/>
    <w:rsid w:val="00BF0AD8"/>
    <w:rsid w:val="00C149D3"/>
    <w:rsid w:val="00C60BD1"/>
    <w:rsid w:val="00C75B6F"/>
    <w:rsid w:val="00C921F8"/>
    <w:rsid w:val="00D74854"/>
    <w:rsid w:val="00DC3EAC"/>
    <w:rsid w:val="00DE5B61"/>
    <w:rsid w:val="00E00867"/>
    <w:rsid w:val="00E37D2E"/>
    <w:rsid w:val="00EA051A"/>
    <w:rsid w:val="00E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BB"/>
  </w:style>
  <w:style w:type="paragraph" w:styleId="Footer">
    <w:name w:val="footer"/>
    <w:basedOn w:val="Normal"/>
    <w:link w:val="FooterChar"/>
    <w:uiPriority w:val="99"/>
    <w:unhideWhenUsed/>
    <w:rsid w:val="00285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BB"/>
  </w:style>
  <w:style w:type="paragraph" w:styleId="BalloonText">
    <w:name w:val="Balloon Text"/>
    <w:basedOn w:val="Normal"/>
    <w:link w:val="BalloonTextChar"/>
    <w:rsid w:val="00505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7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1280"/>
    <w:rPr>
      <w:i/>
      <w:iCs/>
    </w:rPr>
  </w:style>
  <w:style w:type="character" w:styleId="Strong">
    <w:name w:val="Strong"/>
    <w:basedOn w:val="DefaultParagraphFont"/>
    <w:uiPriority w:val="22"/>
    <w:qFormat/>
    <w:rsid w:val="006B1280"/>
    <w:rPr>
      <w:b/>
      <w:bCs/>
    </w:rPr>
  </w:style>
  <w:style w:type="character" w:styleId="Hyperlink">
    <w:name w:val="Hyperlink"/>
    <w:basedOn w:val="DefaultParagraphFont"/>
    <w:rsid w:val="007D0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BB"/>
  </w:style>
  <w:style w:type="paragraph" w:styleId="Footer">
    <w:name w:val="footer"/>
    <w:basedOn w:val="Normal"/>
    <w:link w:val="FooterChar"/>
    <w:uiPriority w:val="99"/>
    <w:unhideWhenUsed/>
    <w:rsid w:val="00285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BB"/>
  </w:style>
  <w:style w:type="paragraph" w:styleId="BalloonText">
    <w:name w:val="Balloon Text"/>
    <w:basedOn w:val="Normal"/>
    <w:link w:val="BalloonTextChar"/>
    <w:rsid w:val="00505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7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1280"/>
    <w:rPr>
      <w:i/>
      <w:iCs/>
    </w:rPr>
  </w:style>
  <w:style w:type="character" w:styleId="Strong">
    <w:name w:val="Strong"/>
    <w:basedOn w:val="DefaultParagraphFont"/>
    <w:uiPriority w:val="22"/>
    <w:qFormat/>
    <w:rsid w:val="006B1280"/>
    <w:rPr>
      <w:b/>
      <w:bCs/>
    </w:rPr>
  </w:style>
  <w:style w:type="character" w:styleId="Hyperlink">
    <w:name w:val="Hyperlink"/>
    <w:basedOn w:val="DefaultParagraphFont"/>
    <w:rsid w:val="007D0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4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09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619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04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67FC-8B05-4C57-A3CF-83FF42A6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Baseball Camp</vt:lpstr>
    </vt:vector>
  </TitlesOfParts>
  <Company>YMCA of the USA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Camp</dc:title>
  <dc:creator>Fernando Estrada</dc:creator>
  <cp:lastModifiedBy>Kathy Froetscher</cp:lastModifiedBy>
  <cp:revision>2</cp:revision>
  <cp:lastPrinted>2017-03-08T19:31:00Z</cp:lastPrinted>
  <dcterms:created xsi:type="dcterms:W3CDTF">2017-04-19T15:10:00Z</dcterms:created>
  <dcterms:modified xsi:type="dcterms:W3CDTF">2017-04-19T15:10:00Z</dcterms:modified>
</cp:coreProperties>
</file>